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2ª REUNIÃO ORDINÁRIA DO ANO DE 2021 DO CONSELHO MUNICIPAL DO BEM ESTAR ANIMAL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ATA DA REUNIÃO DE 03/06/2021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Aos três dias do mês de junho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2021 (dois mil e vinte e um), na Sala de Reuniões da Casa dos Conselhos, situada na rua Marechal Deodoro, 658 – Centro, Araras, São Paulo, realizou-se a 2ª reunião ordinária do ano de 2021 do Conselho Municipal do Bem Estar Animal – COMBEA, coordenada pelo presidente, João Batista </w:t>
      </w:r>
      <w:proofErr w:type="spellStart"/>
      <w:r>
        <w:rPr>
          <w:rFonts w:ascii="Arial" w:hAnsi="Arial" w:cs="Arial"/>
          <w:sz w:val="20"/>
          <w:szCs w:val="20"/>
        </w:rPr>
        <w:t>Ataide</w:t>
      </w:r>
      <w:proofErr w:type="spellEnd"/>
      <w:r>
        <w:rPr>
          <w:rFonts w:ascii="Arial" w:hAnsi="Arial" w:cs="Arial"/>
          <w:sz w:val="20"/>
          <w:szCs w:val="20"/>
        </w:rPr>
        <w:t xml:space="preserve"> Alves Cunha. A primeira convocação foi feita às 9 (nove) horas e teve quórum considerado suficiente. Estiveram presentes os seguintes conselheiros: </w:t>
      </w:r>
      <w:r>
        <w:rPr>
          <w:rFonts w:ascii="Arial" w:hAnsi="Arial" w:cs="Arial"/>
          <w:b/>
          <w:sz w:val="20"/>
          <w:szCs w:val="20"/>
        </w:rPr>
        <w:t>representando a Secretaria Municipal de Educação</w:t>
      </w:r>
      <w:r>
        <w:rPr>
          <w:rFonts w:ascii="Arial" w:hAnsi="Arial" w:cs="Arial"/>
          <w:sz w:val="20"/>
          <w:szCs w:val="20"/>
        </w:rPr>
        <w:t xml:space="preserve">: Renato Nicoletto (titular); </w:t>
      </w:r>
      <w:r>
        <w:rPr>
          <w:rFonts w:ascii="Arial" w:hAnsi="Arial" w:cs="Arial"/>
          <w:b/>
          <w:sz w:val="20"/>
          <w:szCs w:val="20"/>
        </w:rPr>
        <w:t>representando a SAPA – Sociedade Ambientalista Protetora dos Animais</w:t>
      </w:r>
      <w:r>
        <w:rPr>
          <w:rFonts w:ascii="Arial" w:hAnsi="Arial" w:cs="Arial"/>
          <w:sz w:val="20"/>
          <w:szCs w:val="20"/>
        </w:rPr>
        <w:t xml:space="preserve">: João Batista de </w:t>
      </w:r>
      <w:proofErr w:type="spellStart"/>
      <w:r>
        <w:rPr>
          <w:rFonts w:ascii="Arial" w:hAnsi="Arial" w:cs="Arial"/>
          <w:sz w:val="20"/>
          <w:szCs w:val="20"/>
        </w:rPr>
        <w:t>Ataide</w:t>
      </w:r>
      <w:proofErr w:type="spellEnd"/>
      <w:r>
        <w:rPr>
          <w:rFonts w:ascii="Arial" w:hAnsi="Arial" w:cs="Arial"/>
          <w:sz w:val="20"/>
          <w:szCs w:val="20"/>
        </w:rPr>
        <w:t xml:space="preserve"> Alves Cunha (titular); </w:t>
      </w:r>
      <w:r>
        <w:rPr>
          <w:rFonts w:ascii="Arial" w:hAnsi="Arial" w:cs="Arial"/>
          <w:b/>
          <w:sz w:val="20"/>
          <w:szCs w:val="20"/>
        </w:rPr>
        <w:t xml:space="preserve">representando a Associação dos Cavaleiros e Amazonas de Araras: </w:t>
      </w:r>
      <w:r>
        <w:rPr>
          <w:rFonts w:ascii="Arial" w:hAnsi="Arial" w:cs="Arial"/>
          <w:sz w:val="20"/>
          <w:szCs w:val="20"/>
        </w:rPr>
        <w:t xml:space="preserve">Aparecido Alexandre </w:t>
      </w:r>
      <w:proofErr w:type="spellStart"/>
      <w:r>
        <w:rPr>
          <w:rFonts w:ascii="Arial" w:hAnsi="Arial" w:cs="Arial"/>
          <w:sz w:val="20"/>
          <w:szCs w:val="20"/>
        </w:rPr>
        <w:t>Matioli</w:t>
      </w:r>
      <w:proofErr w:type="spellEnd"/>
      <w:r>
        <w:rPr>
          <w:rFonts w:ascii="Arial" w:hAnsi="Arial" w:cs="Arial"/>
          <w:sz w:val="20"/>
          <w:szCs w:val="20"/>
        </w:rPr>
        <w:t xml:space="preserve"> (titular); </w:t>
      </w:r>
      <w:r>
        <w:rPr>
          <w:rFonts w:ascii="Arial" w:hAnsi="Arial" w:cs="Arial"/>
          <w:b/>
          <w:sz w:val="20"/>
          <w:szCs w:val="20"/>
        </w:rPr>
        <w:t xml:space="preserve">representando a Coordenadoria do Bem-Estar Animal e do Centro de Reabilitação de Animais Silvestres (CRAS): </w:t>
      </w:r>
      <w:r>
        <w:rPr>
          <w:rFonts w:ascii="Arial" w:hAnsi="Arial" w:cs="Arial"/>
          <w:sz w:val="20"/>
          <w:szCs w:val="20"/>
        </w:rPr>
        <w:t xml:space="preserve">Fábio Luiz Cassiano (titular); </w:t>
      </w:r>
      <w:r>
        <w:rPr>
          <w:rFonts w:ascii="Arial" w:hAnsi="Arial" w:cs="Arial"/>
          <w:b/>
          <w:sz w:val="20"/>
          <w:szCs w:val="20"/>
        </w:rPr>
        <w:t xml:space="preserve">representando a 50ª Subseção da Ordem dos Advogados do Brasil: </w:t>
      </w:r>
      <w:r>
        <w:rPr>
          <w:rFonts w:ascii="Arial" w:hAnsi="Arial" w:cs="Arial"/>
          <w:sz w:val="20"/>
          <w:szCs w:val="20"/>
        </w:rPr>
        <w:t xml:space="preserve">Dr. Daniel Guimarães de Barros Filho (titular); </w:t>
      </w:r>
      <w:r>
        <w:rPr>
          <w:rFonts w:ascii="Arial" w:hAnsi="Arial" w:cs="Arial"/>
          <w:b/>
          <w:sz w:val="20"/>
          <w:szCs w:val="20"/>
        </w:rPr>
        <w:t xml:space="preserve">representando o Canil Municipal: </w:t>
      </w:r>
      <w:r>
        <w:rPr>
          <w:rFonts w:ascii="Arial" w:hAnsi="Arial" w:cs="Arial"/>
          <w:sz w:val="20"/>
          <w:szCs w:val="20"/>
        </w:rPr>
        <w:t xml:space="preserve">Daiane Aparecida Panini (titular) e Caio </w:t>
      </w:r>
      <w:proofErr w:type="spellStart"/>
      <w:r>
        <w:rPr>
          <w:rFonts w:ascii="Arial" w:hAnsi="Arial" w:cs="Arial"/>
          <w:sz w:val="20"/>
          <w:szCs w:val="20"/>
        </w:rPr>
        <w:t>Kuhl</w:t>
      </w:r>
      <w:proofErr w:type="spellEnd"/>
      <w:r>
        <w:rPr>
          <w:rFonts w:ascii="Arial" w:hAnsi="Arial" w:cs="Arial"/>
          <w:sz w:val="20"/>
          <w:szCs w:val="20"/>
        </w:rPr>
        <w:t xml:space="preserve"> de Assis (suplente); </w:t>
      </w:r>
      <w:r>
        <w:rPr>
          <w:rFonts w:ascii="Arial" w:hAnsi="Arial" w:cs="Arial"/>
          <w:b/>
          <w:sz w:val="20"/>
          <w:szCs w:val="20"/>
        </w:rPr>
        <w:t xml:space="preserve"> munícipe convidada</w:t>
      </w:r>
      <w:r>
        <w:rPr>
          <w:rFonts w:ascii="Arial" w:hAnsi="Arial" w:cs="Arial"/>
          <w:sz w:val="20"/>
          <w:szCs w:val="20"/>
        </w:rPr>
        <w:t xml:space="preserve">: Mariana M. B. Oliveira, também componente da equipe de profissionais do Canil Municipal. Após o presidente recepcionar os novos conselheiros, foi tratado o assunto referente à reinclusão da entidade </w:t>
      </w:r>
      <w:r>
        <w:rPr>
          <w:rFonts w:ascii="Arial" w:hAnsi="Arial" w:cs="Arial"/>
          <w:b/>
          <w:sz w:val="20"/>
          <w:szCs w:val="20"/>
        </w:rPr>
        <w:t>ASASL – Associação Sempre ao Seu Lado</w:t>
      </w:r>
      <w:r>
        <w:rPr>
          <w:rFonts w:ascii="Arial" w:hAnsi="Arial" w:cs="Arial"/>
          <w:sz w:val="20"/>
          <w:szCs w:val="20"/>
        </w:rPr>
        <w:t xml:space="preserve">, com as membras Rose Mary Coser (titular) e Adriana </w:t>
      </w:r>
      <w:proofErr w:type="spellStart"/>
      <w:r>
        <w:rPr>
          <w:rFonts w:ascii="Arial" w:hAnsi="Arial" w:cs="Arial"/>
          <w:sz w:val="20"/>
          <w:szCs w:val="20"/>
        </w:rPr>
        <w:t>Barai</w:t>
      </w:r>
      <w:proofErr w:type="spellEnd"/>
      <w:r>
        <w:rPr>
          <w:rFonts w:ascii="Arial" w:hAnsi="Arial" w:cs="Arial"/>
          <w:sz w:val="20"/>
          <w:szCs w:val="20"/>
        </w:rPr>
        <w:t xml:space="preserve"> (suplente). Tal entidade havia se ausentado do COMBEA por iniciativa própria e, posteriormente, solicitou sua reinclusão, o que estava ainda a ser decidido pelo Conselho por votação, fato que não se concretizou nas últimas reuniões do ano de 2020 por falta de quórum, ficando tal a ser resolvido nas primeiras reuniões do ano de 2021. Porém, a portaria nº 12.105, de 21 de maio de 2021, publicada no Diário Oficial do Município em 25 de maio de 2021, apresentou a citada entidade novamente incluída no Conselho, por ato do prefeito de Araras, Sr. Pedro Eliseu Filho, causando a estranheza dos conselheiros do COMBEA. Houve, por parte dos conselheiros presentes, a solicitação para que o executivo esclarecesse o porquê da reinclusão desta entidade, 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revelia da deliberação do Conselho. Também foi discutida a questão da nova composição do COMBEA, com a proposta da diminuição do número de entidades participantes. Sem mais, o presidente encerrou a reunião e eu, Renato Nicoletto, secretário do COMBEA lavrei esta ata, que contém em anexo cópias da lista de presença e da pauta desta respectiva reunião, e será assinada por mim e pelo presidente João Batista </w:t>
      </w:r>
      <w:proofErr w:type="spellStart"/>
      <w:r>
        <w:rPr>
          <w:rFonts w:ascii="Arial" w:hAnsi="Arial" w:cs="Arial"/>
          <w:sz w:val="20"/>
          <w:szCs w:val="20"/>
        </w:rPr>
        <w:t>Ataide</w:t>
      </w:r>
      <w:proofErr w:type="spellEnd"/>
      <w:r>
        <w:rPr>
          <w:rFonts w:ascii="Arial" w:hAnsi="Arial" w:cs="Arial"/>
          <w:sz w:val="20"/>
          <w:szCs w:val="20"/>
        </w:rPr>
        <w:t xml:space="preserve"> Alves Cunha. Araras, 01 de julho de 2021. 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                          ___________________________     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Renato Nicoletto                                                   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Secretário                                                           Presidente</w:t>
      </w:r>
      <w:proofErr w:type="gramEnd"/>
      <w:r>
        <w:rPr>
          <w:rFonts w:ascii="Arial" w:hAnsi="Arial" w:cs="Arial"/>
          <w:sz w:val="24"/>
          <w:szCs w:val="24"/>
        </w:rPr>
        <w:t xml:space="preserve"> do COMBEA</w:t>
      </w: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290F-DA18-461F-BA9F-6E74E84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Nicoletto</dc:creator>
  <cp:keywords/>
  <dc:description/>
  <cp:lastModifiedBy>Renato Nicoletto</cp:lastModifiedBy>
  <cp:revision>3</cp:revision>
  <cp:lastPrinted>2021-06-30T18:40:00Z</cp:lastPrinted>
  <dcterms:created xsi:type="dcterms:W3CDTF">2021-06-30T18:00:00Z</dcterms:created>
  <dcterms:modified xsi:type="dcterms:W3CDTF">2021-06-30T18:44:00Z</dcterms:modified>
</cp:coreProperties>
</file>