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32" w:rsidRPr="00F158DD" w:rsidRDefault="00460A32" w:rsidP="00EF7A9D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F158DD">
        <w:rPr>
          <w:rFonts w:ascii="Tahoma" w:hAnsi="Tahoma" w:cs="Tahoma"/>
          <w:b/>
          <w:sz w:val="24"/>
          <w:szCs w:val="24"/>
        </w:rPr>
        <w:t>CONSELHO MUNICIPAL DE TURISMO DE ARARAS/SP</w:t>
      </w:r>
      <w:r w:rsidR="00F158DD" w:rsidRPr="00F158DD">
        <w:rPr>
          <w:rFonts w:ascii="Tahoma" w:hAnsi="Tahoma" w:cs="Tahoma"/>
          <w:b/>
          <w:sz w:val="24"/>
          <w:szCs w:val="24"/>
        </w:rPr>
        <w:t xml:space="preserve"> - </w:t>
      </w:r>
      <w:r w:rsidRPr="00F158DD">
        <w:rPr>
          <w:rFonts w:ascii="Tahoma" w:hAnsi="Tahoma" w:cs="Tahoma"/>
          <w:b/>
          <w:sz w:val="24"/>
          <w:szCs w:val="24"/>
        </w:rPr>
        <w:t>COMTUR</w:t>
      </w:r>
    </w:p>
    <w:p w:rsidR="00F158DD" w:rsidRDefault="00F158DD" w:rsidP="00EF7A9D">
      <w:pPr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</w:t>
      </w:r>
      <w:r w:rsidRPr="00C31B31">
        <w:rPr>
          <w:rFonts w:ascii="Tahoma" w:hAnsi="Tahoma" w:cs="Tahoma"/>
          <w:b/>
          <w:sz w:val="24"/>
          <w:szCs w:val="24"/>
          <w:u w:val="single"/>
        </w:rPr>
        <w:t>TA DE REUNIÃO ORDINÁRIA</w:t>
      </w:r>
    </w:p>
    <w:p w:rsidR="00F158DD" w:rsidRDefault="00F158DD" w:rsidP="00EF7A9D">
      <w:pPr>
        <w:spacing w:line="276" w:lineRule="auto"/>
        <w:rPr>
          <w:rStyle w:val="markedcontent"/>
          <w:rFonts w:ascii="Arial" w:hAnsi="Arial" w:cs="Arial"/>
          <w:sz w:val="26"/>
          <w:szCs w:val="26"/>
        </w:rPr>
      </w:pPr>
    </w:p>
    <w:p w:rsidR="00F158DD" w:rsidRDefault="00F158DD" w:rsidP="00C87F0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22151">
        <w:rPr>
          <w:rFonts w:ascii="Arial" w:hAnsi="Arial" w:cs="Arial"/>
          <w:sz w:val="26"/>
          <w:szCs w:val="26"/>
        </w:rPr>
        <w:t xml:space="preserve">Aos </w:t>
      </w:r>
      <w:r w:rsidR="004F7CFA">
        <w:rPr>
          <w:rFonts w:ascii="Arial" w:hAnsi="Arial" w:cs="Arial"/>
          <w:sz w:val="26"/>
          <w:szCs w:val="26"/>
        </w:rPr>
        <w:t>doze</w:t>
      </w:r>
      <w:r w:rsidR="000F5FD7">
        <w:rPr>
          <w:rFonts w:ascii="Arial" w:hAnsi="Arial" w:cs="Arial"/>
          <w:sz w:val="26"/>
          <w:szCs w:val="26"/>
        </w:rPr>
        <w:t xml:space="preserve"> </w:t>
      </w:r>
      <w:r w:rsidRPr="00922151">
        <w:rPr>
          <w:rFonts w:ascii="Arial" w:hAnsi="Arial" w:cs="Arial"/>
          <w:sz w:val="26"/>
          <w:szCs w:val="26"/>
        </w:rPr>
        <w:t xml:space="preserve">dias do mês de </w:t>
      </w:r>
      <w:r w:rsidR="005C1208">
        <w:rPr>
          <w:rFonts w:ascii="Arial" w:hAnsi="Arial" w:cs="Arial"/>
          <w:sz w:val="26"/>
          <w:szCs w:val="26"/>
        </w:rPr>
        <w:t>ju</w:t>
      </w:r>
      <w:r w:rsidR="004F7CFA">
        <w:rPr>
          <w:rFonts w:ascii="Arial" w:hAnsi="Arial" w:cs="Arial"/>
          <w:sz w:val="26"/>
          <w:szCs w:val="26"/>
        </w:rPr>
        <w:t>l</w:t>
      </w:r>
      <w:r w:rsidR="005C1208">
        <w:rPr>
          <w:rFonts w:ascii="Arial" w:hAnsi="Arial" w:cs="Arial"/>
          <w:sz w:val="26"/>
          <w:szCs w:val="26"/>
        </w:rPr>
        <w:t>ho</w:t>
      </w:r>
      <w:r w:rsidRPr="00922151">
        <w:rPr>
          <w:rFonts w:ascii="Arial" w:hAnsi="Arial" w:cs="Arial"/>
          <w:sz w:val="26"/>
          <w:szCs w:val="26"/>
        </w:rPr>
        <w:t xml:space="preserve"> de dois mil e vinte e três, às 8h</w:t>
      </w:r>
      <w:r w:rsidR="004F7CFA">
        <w:rPr>
          <w:rFonts w:ascii="Arial" w:hAnsi="Arial" w:cs="Arial"/>
          <w:sz w:val="26"/>
          <w:szCs w:val="26"/>
        </w:rPr>
        <w:t>15</w:t>
      </w:r>
      <w:r w:rsidRPr="00922151">
        <w:rPr>
          <w:rFonts w:ascii="Arial" w:hAnsi="Arial" w:cs="Arial"/>
          <w:sz w:val="26"/>
          <w:szCs w:val="26"/>
        </w:rPr>
        <w:t xml:space="preserve">m, na </w:t>
      </w:r>
      <w:r w:rsidR="00AC585D">
        <w:rPr>
          <w:rFonts w:ascii="Arial" w:hAnsi="Arial" w:cs="Arial"/>
          <w:sz w:val="26"/>
          <w:szCs w:val="26"/>
        </w:rPr>
        <w:t xml:space="preserve">Casa da </w:t>
      </w:r>
      <w:r w:rsidR="002309C1">
        <w:rPr>
          <w:rFonts w:ascii="Arial" w:hAnsi="Arial" w:cs="Arial"/>
          <w:sz w:val="26"/>
          <w:szCs w:val="26"/>
        </w:rPr>
        <w:t xml:space="preserve">Memória </w:t>
      </w:r>
      <w:r w:rsidRPr="00922151">
        <w:rPr>
          <w:rFonts w:ascii="Arial" w:hAnsi="Arial" w:cs="Arial"/>
          <w:sz w:val="26"/>
          <w:szCs w:val="26"/>
        </w:rPr>
        <w:t xml:space="preserve">de Araras, localizada </w:t>
      </w:r>
      <w:r w:rsidR="00AC585D">
        <w:rPr>
          <w:rFonts w:ascii="Arial" w:hAnsi="Arial" w:cs="Arial"/>
          <w:sz w:val="26"/>
          <w:szCs w:val="26"/>
        </w:rPr>
        <w:t xml:space="preserve">na Praça </w:t>
      </w:r>
      <w:r w:rsidR="000F5FD7">
        <w:rPr>
          <w:rFonts w:ascii="Arial" w:hAnsi="Arial" w:cs="Arial"/>
          <w:sz w:val="26"/>
          <w:szCs w:val="26"/>
        </w:rPr>
        <w:t>Barão de Araras</w:t>
      </w:r>
      <w:r w:rsidR="00AC585D">
        <w:rPr>
          <w:rFonts w:ascii="Arial" w:hAnsi="Arial" w:cs="Arial"/>
          <w:sz w:val="26"/>
          <w:szCs w:val="26"/>
        </w:rPr>
        <w:t xml:space="preserve">, s/n </w:t>
      </w:r>
      <w:r w:rsidRPr="00922151">
        <w:rPr>
          <w:rStyle w:val="lrzxr"/>
          <w:rFonts w:ascii="Arial" w:hAnsi="Arial" w:cs="Arial"/>
          <w:sz w:val="26"/>
          <w:szCs w:val="26"/>
        </w:rPr>
        <w:t>- Centro</w:t>
      </w:r>
      <w:r w:rsidRPr="00922151">
        <w:rPr>
          <w:rFonts w:ascii="Arial" w:hAnsi="Arial" w:cs="Arial"/>
          <w:sz w:val="26"/>
          <w:szCs w:val="26"/>
        </w:rPr>
        <w:t>, Araras/SP, reuniu-se o Conselho Municipal de Turismo de Araras – COMTUR, nomeado através da Portaria nº 12.135 de 30 de agosto de 2021 pelo mandato de dois anos, em reunião ordinária convocada pelo Sr. Presidente Marcos Aurélio Furlan, ora presente</w:t>
      </w:r>
      <w:r w:rsidRPr="00922151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E392A" w:rsidRPr="00922151">
        <w:rPr>
          <w:rStyle w:val="markedcontent"/>
          <w:rFonts w:ascii="Arial" w:hAnsi="Arial" w:cs="Arial"/>
          <w:sz w:val="26"/>
          <w:szCs w:val="26"/>
        </w:rPr>
        <w:t>P</w:t>
      </w:r>
      <w:r w:rsidRPr="00922151">
        <w:rPr>
          <w:rStyle w:val="markedcontent"/>
          <w:rFonts w:ascii="Arial" w:hAnsi="Arial" w:cs="Arial"/>
          <w:sz w:val="26"/>
          <w:szCs w:val="26"/>
        </w:rPr>
        <w:t xml:space="preserve">resentes os membros representantes da Sociedade Civil: </w:t>
      </w:r>
      <w:r w:rsidR="005B2AA6" w:rsidRPr="00C236BF">
        <w:rPr>
          <w:rStyle w:val="markedcontent"/>
          <w:rFonts w:ascii="Arial" w:hAnsi="Arial" w:cs="Arial"/>
          <w:sz w:val="26"/>
          <w:szCs w:val="26"/>
        </w:rPr>
        <w:t xml:space="preserve">Maria Regina </w:t>
      </w:r>
      <w:proofErr w:type="spellStart"/>
      <w:r w:rsidR="005B2AA6" w:rsidRPr="00C236BF">
        <w:rPr>
          <w:rStyle w:val="markedcontent"/>
          <w:rFonts w:ascii="Arial" w:hAnsi="Arial" w:cs="Arial"/>
          <w:sz w:val="26"/>
          <w:szCs w:val="26"/>
        </w:rPr>
        <w:t>Carminatti</w:t>
      </w:r>
      <w:proofErr w:type="spellEnd"/>
      <w:r w:rsidR="005B2AA6">
        <w:rPr>
          <w:rStyle w:val="markedcontent"/>
          <w:rFonts w:ascii="Arial" w:hAnsi="Arial" w:cs="Arial"/>
          <w:sz w:val="26"/>
          <w:szCs w:val="26"/>
        </w:rPr>
        <w:t xml:space="preserve"> e </w:t>
      </w:r>
      <w:r w:rsidR="004F7CFA">
        <w:rPr>
          <w:rStyle w:val="markedcontent"/>
          <w:rFonts w:ascii="Arial" w:hAnsi="Arial" w:cs="Arial"/>
          <w:sz w:val="26"/>
          <w:szCs w:val="26"/>
        </w:rPr>
        <w:t xml:space="preserve">Erica </w:t>
      </w:r>
      <w:proofErr w:type="spellStart"/>
      <w:r w:rsidR="004F7CFA">
        <w:rPr>
          <w:rStyle w:val="markedcontent"/>
          <w:rFonts w:ascii="Arial" w:hAnsi="Arial" w:cs="Arial"/>
          <w:sz w:val="26"/>
          <w:szCs w:val="26"/>
        </w:rPr>
        <w:t>Cazarin</w:t>
      </w:r>
      <w:proofErr w:type="spellEnd"/>
      <w:r w:rsidR="005B2AA6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E392A" w:rsidRPr="00C236BF">
        <w:rPr>
          <w:rStyle w:val="markedcontent"/>
          <w:rFonts w:ascii="Arial" w:hAnsi="Arial" w:cs="Arial"/>
          <w:sz w:val="26"/>
          <w:szCs w:val="26"/>
        </w:rPr>
        <w:t xml:space="preserve">que </w:t>
      </w:r>
      <w:r w:rsidR="0053664F" w:rsidRPr="00C236BF">
        <w:rPr>
          <w:rStyle w:val="markedcontent"/>
          <w:rFonts w:ascii="Arial" w:hAnsi="Arial" w:cs="Arial"/>
          <w:sz w:val="26"/>
          <w:szCs w:val="26"/>
        </w:rPr>
        <w:t>assinaram a lista de presença anexada a esta</w:t>
      </w:r>
      <w:r w:rsidRPr="00C236BF">
        <w:rPr>
          <w:rStyle w:val="markedcontent"/>
          <w:rFonts w:ascii="Arial" w:hAnsi="Arial" w:cs="Arial"/>
          <w:sz w:val="26"/>
          <w:szCs w:val="26"/>
        </w:rPr>
        <w:t>.</w:t>
      </w:r>
      <w:r w:rsidR="005B2AA6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E392A" w:rsidRPr="00C236BF">
        <w:rPr>
          <w:rStyle w:val="markedcontent"/>
          <w:rFonts w:ascii="Arial" w:hAnsi="Arial" w:cs="Arial"/>
          <w:sz w:val="26"/>
          <w:szCs w:val="26"/>
        </w:rPr>
        <w:t xml:space="preserve">Presentes os representantes do Poder Público: </w:t>
      </w:r>
      <w:r w:rsidR="002309C1" w:rsidRPr="00C236BF">
        <w:rPr>
          <w:rStyle w:val="markedcontent"/>
          <w:rFonts w:ascii="Arial" w:hAnsi="Arial" w:cs="Arial"/>
          <w:sz w:val="26"/>
          <w:szCs w:val="26"/>
        </w:rPr>
        <w:t xml:space="preserve">Carolina </w:t>
      </w:r>
      <w:proofErr w:type="spellStart"/>
      <w:r w:rsidR="002309C1" w:rsidRPr="00C236BF">
        <w:rPr>
          <w:rStyle w:val="markedcontent"/>
          <w:rFonts w:ascii="Arial" w:hAnsi="Arial" w:cs="Arial"/>
          <w:sz w:val="26"/>
          <w:szCs w:val="26"/>
        </w:rPr>
        <w:t>Mussarelli</w:t>
      </w:r>
      <w:proofErr w:type="spellEnd"/>
      <w:r w:rsidR="004F7CFA">
        <w:rPr>
          <w:rStyle w:val="markedcontent"/>
          <w:rFonts w:ascii="Arial" w:hAnsi="Arial" w:cs="Arial"/>
          <w:sz w:val="26"/>
          <w:szCs w:val="26"/>
        </w:rPr>
        <w:t xml:space="preserve"> e Fernando Pires</w:t>
      </w:r>
      <w:r w:rsidR="00EF7A9D" w:rsidRPr="00EF7A9D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B2AA6" w:rsidRPr="00C236BF">
        <w:rPr>
          <w:rStyle w:val="markedcontent"/>
          <w:rFonts w:ascii="Arial" w:hAnsi="Arial" w:cs="Arial"/>
          <w:sz w:val="26"/>
          <w:szCs w:val="26"/>
        </w:rPr>
        <w:t>que assinaram a lista de presença anexada a esta</w:t>
      </w:r>
      <w:r w:rsidR="005B2AA6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E392A" w:rsidRPr="00922151">
        <w:rPr>
          <w:rStyle w:val="markedcontent"/>
          <w:rFonts w:ascii="Arial" w:hAnsi="Arial" w:cs="Arial"/>
          <w:sz w:val="26"/>
          <w:szCs w:val="26"/>
        </w:rPr>
        <w:t>Também estiveram presentes</w:t>
      </w:r>
      <w:r w:rsidR="000F5FD7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C1208">
        <w:rPr>
          <w:rStyle w:val="markedcontent"/>
          <w:rFonts w:ascii="Arial" w:hAnsi="Arial" w:cs="Arial"/>
          <w:sz w:val="26"/>
          <w:szCs w:val="26"/>
        </w:rPr>
        <w:t xml:space="preserve">o Secretário Municipal de Turismo, o </w:t>
      </w:r>
      <w:r w:rsidR="005B2AA6">
        <w:rPr>
          <w:rStyle w:val="markedcontent"/>
          <w:rFonts w:ascii="Arial" w:hAnsi="Arial" w:cs="Arial"/>
          <w:sz w:val="26"/>
          <w:szCs w:val="26"/>
        </w:rPr>
        <w:t>S</w:t>
      </w:r>
      <w:r w:rsidR="005C1208">
        <w:rPr>
          <w:rStyle w:val="markedcontent"/>
          <w:rFonts w:ascii="Arial" w:hAnsi="Arial" w:cs="Arial"/>
          <w:sz w:val="26"/>
          <w:szCs w:val="26"/>
        </w:rPr>
        <w:t xml:space="preserve">r. Edson </w:t>
      </w:r>
      <w:proofErr w:type="spellStart"/>
      <w:r w:rsidR="005C1208">
        <w:rPr>
          <w:rStyle w:val="markedcontent"/>
          <w:rFonts w:ascii="Arial" w:hAnsi="Arial" w:cs="Arial"/>
          <w:sz w:val="26"/>
          <w:szCs w:val="26"/>
        </w:rPr>
        <w:t>Luzetti</w:t>
      </w:r>
      <w:proofErr w:type="spellEnd"/>
      <w:r w:rsidR="005C1208">
        <w:rPr>
          <w:rStyle w:val="markedcontent"/>
          <w:rFonts w:ascii="Arial" w:hAnsi="Arial" w:cs="Arial"/>
          <w:sz w:val="26"/>
          <w:szCs w:val="26"/>
        </w:rPr>
        <w:t xml:space="preserve"> e</w:t>
      </w:r>
      <w:r w:rsidR="002309C1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C1208">
        <w:rPr>
          <w:rStyle w:val="markedcontent"/>
          <w:rFonts w:ascii="Arial" w:hAnsi="Arial" w:cs="Arial"/>
          <w:sz w:val="26"/>
          <w:szCs w:val="26"/>
        </w:rPr>
        <w:t>o</w:t>
      </w:r>
      <w:r w:rsidR="002309C1">
        <w:rPr>
          <w:rStyle w:val="markedcontent"/>
          <w:rFonts w:ascii="Arial" w:hAnsi="Arial" w:cs="Arial"/>
          <w:sz w:val="26"/>
          <w:szCs w:val="26"/>
        </w:rPr>
        <w:t>s servidor</w:t>
      </w:r>
      <w:r w:rsidR="005C1208">
        <w:rPr>
          <w:rStyle w:val="markedcontent"/>
          <w:rFonts w:ascii="Arial" w:hAnsi="Arial" w:cs="Arial"/>
          <w:sz w:val="26"/>
          <w:szCs w:val="26"/>
        </w:rPr>
        <w:t>e</w:t>
      </w:r>
      <w:r w:rsidR="002309C1">
        <w:rPr>
          <w:rStyle w:val="markedcontent"/>
          <w:rFonts w:ascii="Arial" w:hAnsi="Arial" w:cs="Arial"/>
          <w:sz w:val="26"/>
          <w:szCs w:val="26"/>
        </w:rPr>
        <w:t xml:space="preserve">s da Secretaria Municipal do Turismo, Joana </w:t>
      </w:r>
      <w:proofErr w:type="spellStart"/>
      <w:r w:rsidR="002309C1">
        <w:rPr>
          <w:rStyle w:val="markedcontent"/>
          <w:rFonts w:ascii="Arial" w:hAnsi="Arial" w:cs="Arial"/>
          <w:sz w:val="26"/>
          <w:szCs w:val="26"/>
        </w:rPr>
        <w:t>D’arc</w:t>
      </w:r>
      <w:proofErr w:type="spellEnd"/>
      <w:r w:rsidR="002309C1">
        <w:rPr>
          <w:rStyle w:val="markedcontent"/>
          <w:rFonts w:ascii="Arial" w:hAnsi="Arial" w:cs="Arial"/>
          <w:sz w:val="26"/>
          <w:szCs w:val="26"/>
        </w:rPr>
        <w:t xml:space="preserve"> Carvalho Carlos</w:t>
      </w:r>
      <w:r w:rsidR="005C1208">
        <w:rPr>
          <w:rStyle w:val="markedcontent"/>
          <w:rFonts w:ascii="Arial" w:hAnsi="Arial" w:cs="Arial"/>
          <w:sz w:val="26"/>
          <w:szCs w:val="26"/>
        </w:rPr>
        <w:t xml:space="preserve">, </w:t>
      </w:r>
      <w:r w:rsidR="002309C1">
        <w:rPr>
          <w:rStyle w:val="markedcontent"/>
          <w:rFonts w:ascii="Arial" w:hAnsi="Arial" w:cs="Arial"/>
          <w:sz w:val="26"/>
          <w:szCs w:val="26"/>
        </w:rPr>
        <w:t>Catherine Prado Curtolo</w:t>
      </w:r>
      <w:r w:rsidR="004F7CFA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C1208">
        <w:rPr>
          <w:rStyle w:val="markedcontent"/>
          <w:rFonts w:ascii="Arial" w:hAnsi="Arial" w:cs="Arial"/>
          <w:sz w:val="26"/>
          <w:szCs w:val="26"/>
        </w:rPr>
        <w:t xml:space="preserve">e Marcelo Mangueira Cavalcante, </w:t>
      </w:r>
      <w:r w:rsidR="00AC585D" w:rsidRPr="00922151">
        <w:rPr>
          <w:rStyle w:val="markedcontent"/>
          <w:rFonts w:ascii="Arial" w:hAnsi="Arial" w:cs="Arial"/>
          <w:sz w:val="26"/>
          <w:szCs w:val="26"/>
        </w:rPr>
        <w:t>que assin</w:t>
      </w:r>
      <w:r w:rsidR="00931FE8">
        <w:rPr>
          <w:rStyle w:val="markedcontent"/>
          <w:rFonts w:ascii="Arial" w:hAnsi="Arial" w:cs="Arial"/>
          <w:sz w:val="26"/>
          <w:szCs w:val="26"/>
        </w:rPr>
        <w:t>aram</w:t>
      </w:r>
      <w:r w:rsidR="00AC585D" w:rsidRPr="00922151">
        <w:rPr>
          <w:rStyle w:val="markedcontent"/>
          <w:rFonts w:ascii="Arial" w:hAnsi="Arial" w:cs="Arial"/>
          <w:sz w:val="26"/>
          <w:szCs w:val="26"/>
        </w:rPr>
        <w:t xml:space="preserve"> a lista de presença anexada a </w:t>
      </w:r>
      <w:r w:rsidR="00AC585D" w:rsidRPr="00C155BE">
        <w:rPr>
          <w:rStyle w:val="markedcontent"/>
          <w:rFonts w:ascii="Arial" w:hAnsi="Arial" w:cs="Arial"/>
          <w:sz w:val="26"/>
          <w:szCs w:val="26"/>
        </w:rPr>
        <w:t>esta.</w:t>
      </w:r>
      <w:r w:rsidR="002F505B" w:rsidRPr="00C155B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C155BE">
        <w:rPr>
          <w:rStyle w:val="markedcontent"/>
          <w:rFonts w:ascii="Arial" w:hAnsi="Arial" w:cs="Arial"/>
          <w:sz w:val="26"/>
          <w:szCs w:val="26"/>
        </w:rPr>
        <w:t xml:space="preserve">Após discutir e comprovar a inexistência de qualquer impedimento legal, foi dado início à presente reunião. </w:t>
      </w:r>
      <w:r w:rsidR="002C0CF9" w:rsidRPr="00C155BE">
        <w:rPr>
          <w:rStyle w:val="markedcontent"/>
          <w:rFonts w:ascii="Arial" w:hAnsi="Arial" w:cs="Arial"/>
          <w:sz w:val="26"/>
          <w:szCs w:val="26"/>
        </w:rPr>
        <w:t xml:space="preserve">O Sr. Presidente </w:t>
      </w:r>
      <w:r w:rsidR="0058557E" w:rsidRPr="00C155BE">
        <w:rPr>
          <w:rStyle w:val="markedcontent"/>
          <w:rFonts w:ascii="Arial" w:hAnsi="Arial" w:cs="Arial"/>
          <w:sz w:val="26"/>
          <w:szCs w:val="26"/>
        </w:rPr>
        <w:t xml:space="preserve">cumprimentou </w:t>
      </w:r>
      <w:r w:rsidR="002C516E" w:rsidRPr="00C155BE">
        <w:rPr>
          <w:rStyle w:val="markedcontent"/>
          <w:rFonts w:ascii="Arial" w:hAnsi="Arial" w:cs="Arial"/>
          <w:sz w:val="26"/>
          <w:szCs w:val="26"/>
        </w:rPr>
        <w:t xml:space="preserve">a </w:t>
      </w:r>
      <w:r w:rsidR="0058557E" w:rsidRPr="00C155BE">
        <w:rPr>
          <w:rStyle w:val="markedcontent"/>
          <w:rFonts w:ascii="Arial" w:hAnsi="Arial" w:cs="Arial"/>
          <w:sz w:val="26"/>
          <w:szCs w:val="26"/>
        </w:rPr>
        <w:t xml:space="preserve">todos e </w:t>
      </w:r>
      <w:r w:rsidR="002C0CF9" w:rsidRPr="00C155BE">
        <w:rPr>
          <w:rStyle w:val="markedcontent"/>
          <w:rFonts w:ascii="Arial" w:hAnsi="Arial" w:cs="Arial"/>
          <w:sz w:val="26"/>
          <w:szCs w:val="26"/>
        </w:rPr>
        <w:t>iniciou a reunião</w:t>
      </w:r>
      <w:r w:rsidR="004F7CFA">
        <w:rPr>
          <w:rStyle w:val="markedcontent"/>
          <w:rFonts w:ascii="Arial" w:hAnsi="Arial" w:cs="Arial"/>
          <w:sz w:val="26"/>
          <w:szCs w:val="26"/>
        </w:rPr>
        <w:t xml:space="preserve"> informando que será continuado a análise das ações do Plano Diretor de Turismo</w:t>
      </w:r>
      <w:r w:rsidR="007357DA">
        <w:rPr>
          <w:rStyle w:val="markedcontent"/>
          <w:rFonts w:ascii="Arial" w:hAnsi="Arial" w:cs="Arial"/>
          <w:sz w:val="26"/>
          <w:szCs w:val="26"/>
        </w:rPr>
        <w:t xml:space="preserve"> a médio prazo: 1. Construção do Pórtico Temático de Araras/SP: O poder público já está com o projeto em execução; 2. Criação de monitores mirins para apoio no CIT e espaços turísticos públicos e receptivos: o CIT da cidade ainda não consta esses monitores; 3. Intermediar a criação do Sindicato de </w:t>
      </w:r>
      <w:r w:rsidR="000D42B6">
        <w:rPr>
          <w:rStyle w:val="markedcontent"/>
          <w:rFonts w:ascii="Arial" w:hAnsi="Arial" w:cs="Arial"/>
          <w:sz w:val="26"/>
          <w:szCs w:val="26"/>
        </w:rPr>
        <w:t>h</w:t>
      </w:r>
      <w:r w:rsidR="007357DA">
        <w:rPr>
          <w:rStyle w:val="markedcontent"/>
          <w:rFonts w:ascii="Arial" w:hAnsi="Arial" w:cs="Arial"/>
          <w:sz w:val="26"/>
          <w:szCs w:val="26"/>
        </w:rPr>
        <w:t xml:space="preserve">otéis, restaurantes, bares e similares de Araras: </w:t>
      </w:r>
      <w:r w:rsidR="000D42B6">
        <w:rPr>
          <w:rStyle w:val="markedcontent"/>
          <w:rFonts w:ascii="Arial" w:hAnsi="Arial" w:cs="Arial"/>
          <w:sz w:val="26"/>
          <w:szCs w:val="26"/>
        </w:rPr>
        <w:t>a</w:t>
      </w:r>
      <w:r w:rsidR="007357DA">
        <w:rPr>
          <w:rStyle w:val="markedcontent"/>
          <w:rFonts w:ascii="Arial" w:hAnsi="Arial" w:cs="Arial"/>
          <w:sz w:val="26"/>
          <w:szCs w:val="26"/>
        </w:rPr>
        <w:t xml:space="preserve">tualmente possui sindicato na cidade de Limeira, que é cidade vizinha, que atende essa demanda; 4. Campanhas de conscientização sobre o Turismo de Araras: </w:t>
      </w:r>
      <w:r w:rsidR="00A32B22">
        <w:rPr>
          <w:rStyle w:val="markedcontent"/>
          <w:rFonts w:ascii="Arial" w:hAnsi="Arial" w:cs="Arial"/>
          <w:sz w:val="26"/>
          <w:szCs w:val="26"/>
        </w:rPr>
        <w:t>devido a Pandemia de 2020 e 202</w:t>
      </w:r>
      <w:r w:rsidR="009E3D3E">
        <w:rPr>
          <w:rStyle w:val="markedcontent"/>
          <w:rFonts w:ascii="Arial" w:hAnsi="Arial" w:cs="Arial"/>
          <w:sz w:val="26"/>
          <w:szCs w:val="26"/>
        </w:rPr>
        <w:t>1</w:t>
      </w:r>
      <w:bookmarkStart w:id="0" w:name="_GoBack"/>
      <w:bookmarkEnd w:id="0"/>
      <w:r w:rsidR="00A32B22">
        <w:rPr>
          <w:rStyle w:val="markedcontent"/>
          <w:rFonts w:ascii="Arial" w:hAnsi="Arial" w:cs="Arial"/>
          <w:sz w:val="26"/>
          <w:szCs w:val="26"/>
        </w:rPr>
        <w:t>, não foram feitas campanhas, porém, a Secretaria de Turismo tem projeto de fazer essa conscientizaçã</w:t>
      </w:r>
      <w:r w:rsidR="000D42B6">
        <w:rPr>
          <w:rStyle w:val="markedcontent"/>
          <w:rFonts w:ascii="Arial" w:hAnsi="Arial" w:cs="Arial"/>
          <w:sz w:val="26"/>
          <w:szCs w:val="26"/>
        </w:rPr>
        <w:t>o, inicialmente</w:t>
      </w:r>
      <w:r w:rsidR="00A32B22">
        <w:rPr>
          <w:rStyle w:val="markedcontent"/>
          <w:rFonts w:ascii="Arial" w:hAnsi="Arial" w:cs="Arial"/>
          <w:sz w:val="26"/>
          <w:szCs w:val="26"/>
        </w:rPr>
        <w:t xml:space="preserve"> em parceria com a Secretaria de Educação; 5. Revitalização do Parque Linear: o parque linear da cidade fica perto do Parque Ecológico e inclusive tem as placas turísticas indicando, foi realizada algumas reformas, mas atualmente precisa de revitalização de solo e iluminação; 6. Legislação sobre a Taxa Turística: atualmente não há pagamento de taxas de turismo na cidade, mas a Secretaria de Turismo está estudando para que uma porcentagem de serviços ligados ao turismo vá para a FU</w:t>
      </w:r>
      <w:r w:rsidR="008742EE">
        <w:rPr>
          <w:rStyle w:val="markedcontent"/>
          <w:rFonts w:ascii="Arial" w:hAnsi="Arial" w:cs="Arial"/>
          <w:sz w:val="26"/>
          <w:szCs w:val="26"/>
        </w:rPr>
        <w:t>M</w:t>
      </w:r>
      <w:r w:rsidR="00A32B22">
        <w:rPr>
          <w:rStyle w:val="markedcontent"/>
          <w:rFonts w:ascii="Arial" w:hAnsi="Arial" w:cs="Arial"/>
          <w:sz w:val="26"/>
          <w:szCs w:val="26"/>
        </w:rPr>
        <w:t>TUR; 7. Estudo e criação da marca Araras/SP: Como já foi conversado em outras reuniões, atualmente a cidade ainda não possui uma marca turística</w:t>
      </w:r>
      <w:r w:rsidR="008742EE">
        <w:rPr>
          <w:rStyle w:val="markedcontent"/>
          <w:rFonts w:ascii="Arial" w:hAnsi="Arial" w:cs="Arial"/>
          <w:sz w:val="26"/>
          <w:szCs w:val="26"/>
        </w:rPr>
        <w:t>; 8. Análise de legislação sobre valores arrecadados dos espaços públicos turísticos para o FUMTUR: como já dito, a Secretaria de Turismo está estudando para que uma porcentagem de serviços ligados ao turismo vá para a FUMTUR; 9. Monitoramento de demanda e fluxo turístico: a Secretaria de Turismo está fazendo as pesquisas de demanda</w:t>
      </w:r>
      <w:r w:rsidR="000D42B6">
        <w:rPr>
          <w:rStyle w:val="markedcontent"/>
          <w:rFonts w:ascii="Arial" w:hAnsi="Arial" w:cs="Arial"/>
          <w:sz w:val="26"/>
          <w:szCs w:val="26"/>
        </w:rPr>
        <w:t xml:space="preserve"> em hotéis, rodoviária e eventos</w:t>
      </w:r>
      <w:r w:rsidR="008742EE">
        <w:rPr>
          <w:rStyle w:val="markedcontent"/>
          <w:rFonts w:ascii="Arial" w:hAnsi="Arial" w:cs="Arial"/>
          <w:sz w:val="26"/>
          <w:szCs w:val="26"/>
        </w:rPr>
        <w:t xml:space="preserve">; 10. Implantação do Plano de Marketing: a cidade ainda não tem plano de marketing; 11. Participar das rotas da Região </w:t>
      </w:r>
      <w:r w:rsidR="008742EE">
        <w:rPr>
          <w:rStyle w:val="markedcontent"/>
          <w:rFonts w:ascii="Arial" w:hAnsi="Arial" w:cs="Arial"/>
          <w:sz w:val="26"/>
          <w:szCs w:val="26"/>
        </w:rPr>
        <w:lastRenderedPageBreak/>
        <w:t xml:space="preserve">Turísticas Históricas e Vales (Caminho da Paz): Atualmente a cidade participa da ARTEAC – Associação da Região Turística Encantos da Anhanguera Central; O Presidente encerrou a revisão as ações de médio prazo do Plano Diretor de Turismo e passou a palavra para o Secretário Edson </w:t>
      </w:r>
      <w:proofErr w:type="spellStart"/>
      <w:r w:rsidR="008742EE">
        <w:rPr>
          <w:rStyle w:val="markedcontent"/>
          <w:rFonts w:ascii="Arial" w:hAnsi="Arial" w:cs="Arial"/>
          <w:sz w:val="26"/>
          <w:szCs w:val="26"/>
        </w:rPr>
        <w:t>Luzetti</w:t>
      </w:r>
      <w:proofErr w:type="spellEnd"/>
      <w:r w:rsidR="008742EE">
        <w:rPr>
          <w:rStyle w:val="markedcontent"/>
          <w:rFonts w:ascii="Arial" w:hAnsi="Arial" w:cs="Arial"/>
          <w:sz w:val="26"/>
          <w:szCs w:val="26"/>
        </w:rPr>
        <w:t xml:space="preserve">. Iniciada sua fala, o Sr. </w:t>
      </w:r>
      <w:proofErr w:type="spellStart"/>
      <w:r w:rsidR="008742EE">
        <w:rPr>
          <w:rStyle w:val="markedcontent"/>
          <w:rFonts w:ascii="Arial" w:hAnsi="Arial" w:cs="Arial"/>
          <w:sz w:val="26"/>
          <w:szCs w:val="26"/>
        </w:rPr>
        <w:t>Luzetti</w:t>
      </w:r>
      <w:proofErr w:type="spellEnd"/>
      <w:r w:rsidR="008742E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DB4090">
        <w:rPr>
          <w:rStyle w:val="markedcontent"/>
          <w:rFonts w:ascii="Arial" w:hAnsi="Arial" w:cs="Arial"/>
          <w:sz w:val="26"/>
          <w:szCs w:val="26"/>
        </w:rPr>
        <w:t>falou sobre sua participação no evento que aconteceu em São Roque</w:t>
      </w:r>
      <w:r w:rsidR="00375E08">
        <w:rPr>
          <w:rStyle w:val="markedcontent"/>
          <w:rFonts w:ascii="Arial" w:hAnsi="Arial" w:cs="Arial"/>
          <w:sz w:val="26"/>
          <w:szCs w:val="26"/>
        </w:rPr>
        <w:t>, a recepção do Municípios foi em um Castelo, que foi um investimento dos empresários da cidade. Participarem deste evento vários Municípios, o Secretário de Turismo do estado de São Paulo e o presidente da APRECESP</w:t>
      </w:r>
      <w:r w:rsidR="00375E08" w:rsidRPr="00375E08">
        <w:rPr>
          <w:rStyle w:val="markedcontent"/>
          <w:rFonts w:ascii="Arial" w:hAnsi="Arial" w:cs="Arial"/>
          <w:sz w:val="26"/>
          <w:szCs w:val="26"/>
        </w:rPr>
        <w:t>-</w:t>
      </w:r>
      <w:r w:rsidR="00375E08" w:rsidRPr="00375E08">
        <w:rPr>
          <w:rFonts w:ascii="Arial" w:hAnsi="Arial" w:cs="Arial"/>
          <w:sz w:val="26"/>
          <w:szCs w:val="26"/>
        </w:rPr>
        <w:t xml:space="preserve"> Associação das Prefeituras das Cidades Estância do Estado de São Paulo</w:t>
      </w:r>
      <w:r w:rsidR="00375E08">
        <w:rPr>
          <w:rFonts w:ascii="Arial" w:hAnsi="Arial" w:cs="Arial"/>
          <w:sz w:val="26"/>
          <w:szCs w:val="26"/>
        </w:rPr>
        <w:t xml:space="preserve">. O Secretário também informou </w:t>
      </w:r>
      <w:r w:rsidR="00D43911">
        <w:rPr>
          <w:rFonts w:ascii="Arial" w:hAnsi="Arial" w:cs="Arial"/>
          <w:sz w:val="26"/>
          <w:szCs w:val="26"/>
        </w:rPr>
        <w:t>a todos que está pleiteando projetos para o Lago Municipal, que atualmente é o ponto turístico mais conhecida da cidade</w:t>
      </w:r>
      <w:r w:rsidR="00241D7A">
        <w:rPr>
          <w:rFonts w:ascii="Arial" w:hAnsi="Arial" w:cs="Arial"/>
          <w:sz w:val="26"/>
          <w:szCs w:val="26"/>
        </w:rPr>
        <w:t xml:space="preserve">. O Sr. </w:t>
      </w:r>
      <w:proofErr w:type="spellStart"/>
      <w:r w:rsidR="00241D7A">
        <w:rPr>
          <w:rFonts w:ascii="Arial" w:hAnsi="Arial" w:cs="Arial"/>
          <w:sz w:val="26"/>
          <w:szCs w:val="26"/>
        </w:rPr>
        <w:t>Luzetti</w:t>
      </w:r>
      <w:proofErr w:type="spellEnd"/>
      <w:r w:rsidR="00241D7A">
        <w:rPr>
          <w:rFonts w:ascii="Arial" w:hAnsi="Arial" w:cs="Arial"/>
          <w:sz w:val="26"/>
          <w:szCs w:val="26"/>
        </w:rPr>
        <w:t xml:space="preserve"> falou que o Conselho de Turismo tem muita força para o desenvolvimento turístico da cidade. A </w:t>
      </w:r>
      <w:r w:rsidR="00241D7A">
        <w:rPr>
          <w:rStyle w:val="markedcontent"/>
          <w:rFonts w:ascii="Arial" w:hAnsi="Arial" w:cs="Arial"/>
          <w:sz w:val="26"/>
          <w:szCs w:val="26"/>
        </w:rPr>
        <w:t xml:space="preserve">APRECESP fará reuniões mensais e </w:t>
      </w:r>
      <w:r w:rsidR="00CE7E94">
        <w:rPr>
          <w:rStyle w:val="markedcontent"/>
          <w:rFonts w:ascii="Arial" w:hAnsi="Arial" w:cs="Arial"/>
          <w:sz w:val="26"/>
          <w:szCs w:val="26"/>
        </w:rPr>
        <w:t xml:space="preserve">a Secretaria de Turismo estará empenhado em participar de todas as reuniões para buscar o máximo de informações. O Secretário explicou ao Conselho que realização de Feiras é muito importante para uma cidade Turística. A analista de turismo Catherine informou a todos os membros do Conselho que as pesquisas de demanda também podem serem feitas on-line através do “Google </w:t>
      </w:r>
      <w:proofErr w:type="spellStart"/>
      <w:r w:rsidR="00CE7E94">
        <w:rPr>
          <w:rStyle w:val="markedcontent"/>
          <w:rFonts w:ascii="Arial" w:hAnsi="Arial" w:cs="Arial"/>
          <w:sz w:val="26"/>
          <w:szCs w:val="26"/>
        </w:rPr>
        <w:t>Forms</w:t>
      </w:r>
      <w:proofErr w:type="spellEnd"/>
      <w:r w:rsidR="00CE7E94">
        <w:rPr>
          <w:rStyle w:val="markedcontent"/>
          <w:rFonts w:ascii="Arial" w:hAnsi="Arial" w:cs="Arial"/>
          <w:sz w:val="26"/>
          <w:szCs w:val="26"/>
        </w:rPr>
        <w:t xml:space="preserve">” criado pela Secretaria, informando que enviará o link no grupo de </w:t>
      </w:r>
      <w:proofErr w:type="spellStart"/>
      <w:r w:rsidR="00CE7E94">
        <w:rPr>
          <w:rStyle w:val="markedcontent"/>
          <w:rFonts w:ascii="Arial" w:hAnsi="Arial" w:cs="Arial"/>
          <w:sz w:val="26"/>
          <w:szCs w:val="26"/>
        </w:rPr>
        <w:t>Whatsapp</w:t>
      </w:r>
      <w:proofErr w:type="spellEnd"/>
      <w:r w:rsidR="00CE7E94">
        <w:rPr>
          <w:rStyle w:val="markedcontent"/>
          <w:rFonts w:ascii="Arial" w:hAnsi="Arial" w:cs="Arial"/>
          <w:sz w:val="26"/>
          <w:szCs w:val="26"/>
        </w:rPr>
        <w:t xml:space="preserve"> do COMTUR para que possa ser encaminhado pelos conselheiros aos turistas para realizar a pesquisa. Também está sendo criado as </w:t>
      </w:r>
      <w:r w:rsidR="005817C9">
        <w:rPr>
          <w:rStyle w:val="markedcontent"/>
          <w:rFonts w:ascii="Arial" w:hAnsi="Arial" w:cs="Arial"/>
          <w:sz w:val="26"/>
          <w:szCs w:val="26"/>
        </w:rPr>
        <w:t xml:space="preserve">Redes Sociais da Secretaria de Turismo (Instagram e Facebook) a fim de compartilhar eventos e locais turísticos. O Plano Municipal de Turismo já foi requisitado ao Departamento de Compras e está aguardando o processo de compra. </w:t>
      </w:r>
      <w:r w:rsidR="00C87F01">
        <w:rPr>
          <w:rStyle w:val="markedcontent"/>
          <w:rFonts w:ascii="Arial" w:hAnsi="Arial" w:cs="Arial"/>
          <w:sz w:val="26"/>
          <w:szCs w:val="26"/>
        </w:rPr>
        <w:t xml:space="preserve">O Sr. </w:t>
      </w:r>
      <w:r w:rsidR="00C87F01" w:rsidRPr="00922151">
        <w:rPr>
          <w:rStyle w:val="markedcontent"/>
          <w:rFonts w:ascii="Arial" w:hAnsi="Arial" w:cs="Arial"/>
          <w:sz w:val="26"/>
          <w:szCs w:val="26"/>
        </w:rPr>
        <w:t>Presidente</w:t>
      </w:r>
      <w:r w:rsidR="00C87F01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C87F01" w:rsidRPr="00922151">
        <w:rPr>
          <w:rStyle w:val="markedcontent"/>
          <w:rFonts w:ascii="Arial" w:hAnsi="Arial" w:cs="Arial"/>
          <w:sz w:val="26"/>
          <w:szCs w:val="26"/>
        </w:rPr>
        <w:t>agradeceu a todos pela presença</w:t>
      </w:r>
      <w:r w:rsidR="00C87F01">
        <w:rPr>
          <w:rStyle w:val="markedcontent"/>
          <w:rFonts w:ascii="Arial" w:hAnsi="Arial" w:cs="Arial"/>
          <w:sz w:val="26"/>
          <w:szCs w:val="26"/>
        </w:rPr>
        <w:t xml:space="preserve"> e marcou a </w:t>
      </w:r>
      <w:r w:rsidR="003A1497">
        <w:rPr>
          <w:rStyle w:val="markedcontent"/>
          <w:rFonts w:ascii="Arial" w:hAnsi="Arial" w:cs="Arial"/>
          <w:sz w:val="26"/>
          <w:szCs w:val="26"/>
        </w:rPr>
        <w:t xml:space="preserve">próxima reunião ordinária para o dia </w:t>
      </w:r>
      <w:r w:rsidR="005C1208">
        <w:rPr>
          <w:rStyle w:val="markedcontent"/>
          <w:rFonts w:ascii="Arial" w:hAnsi="Arial" w:cs="Arial"/>
          <w:sz w:val="26"/>
          <w:szCs w:val="26"/>
        </w:rPr>
        <w:t>1</w:t>
      </w:r>
      <w:r w:rsidR="00851206">
        <w:rPr>
          <w:rStyle w:val="markedcontent"/>
          <w:rFonts w:ascii="Arial" w:hAnsi="Arial" w:cs="Arial"/>
          <w:sz w:val="26"/>
          <w:szCs w:val="26"/>
        </w:rPr>
        <w:t>7</w:t>
      </w:r>
      <w:r w:rsidR="003A1497">
        <w:rPr>
          <w:rStyle w:val="markedcontent"/>
          <w:rFonts w:ascii="Arial" w:hAnsi="Arial" w:cs="Arial"/>
          <w:sz w:val="26"/>
          <w:szCs w:val="26"/>
        </w:rPr>
        <w:t xml:space="preserve"> de </w:t>
      </w:r>
      <w:r w:rsidR="00851206">
        <w:rPr>
          <w:rStyle w:val="markedcontent"/>
          <w:rFonts w:ascii="Arial" w:hAnsi="Arial" w:cs="Arial"/>
          <w:sz w:val="26"/>
          <w:szCs w:val="26"/>
        </w:rPr>
        <w:t>agosto</w:t>
      </w:r>
      <w:r w:rsidR="003A1497">
        <w:rPr>
          <w:rStyle w:val="markedcontent"/>
          <w:rFonts w:ascii="Arial" w:hAnsi="Arial" w:cs="Arial"/>
          <w:sz w:val="26"/>
          <w:szCs w:val="26"/>
        </w:rPr>
        <w:t xml:space="preserve"> de 2023 às 8h00m</w:t>
      </w:r>
      <w:r w:rsidR="00C87F01">
        <w:rPr>
          <w:rStyle w:val="markedcontent"/>
          <w:rFonts w:ascii="Arial" w:hAnsi="Arial" w:cs="Arial"/>
          <w:sz w:val="26"/>
          <w:szCs w:val="26"/>
        </w:rPr>
        <w:t xml:space="preserve"> na Casa da Memória</w:t>
      </w:r>
      <w:r w:rsidR="003A1497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Pr="00922151">
        <w:rPr>
          <w:rFonts w:ascii="Arial" w:hAnsi="Arial" w:cs="Arial"/>
          <w:sz w:val="26"/>
          <w:szCs w:val="26"/>
        </w:rPr>
        <w:t>Tendo sido encerrados os trabalhos, por deliberação desse Conselho, eu</w:t>
      </w:r>
      <w:r w:rsidR="00C87F01">
        <w:rPr>
          <w:rFonts w:ascii="Arial" w:hAnsi="Arial" w:cs="Arial"/>
          <w:sz w:val="26"/>
          <w:szCs w:val="26"/>
        </w:rPr>
        <w:t xml:space="preserve"> Joana Carvalho</w:t>
      </w:r>
      <w:r w:rsidRPr="00922151">
        <w:rPr>
          <w:rFonts w:ascii="Arial" w:hAnsi="Arial" w:cs="Arial"/>
          <w:sz w:val="26"/>
          <w:szCs w:val="26"/>
        </w:rPr>
        <w:t xml:space="preserve"> ___________,</w:t>
      </w:r>
      <w:r w:rsidR="002B0D9B">
        <w:rPr>
          <w:rFonts w:ascii="Arial" w:hAnsi="Arial" w:cs="Arial"/>
          <w:sz w:val="26"/>
          <w:szCs w:val="26"/>
        </w:rPr>
        <w:t xml:space="preserve"> subscrevi</w:t>
      </w:r>
      <w:r w:rsidR="00FA0D5E">
        <w:rPr>
          <w:rFonts w:ascii="Arial" w:hAnsi="Arial" w:cs="Arial"/>
          <w:sz w:val="26"/>
          <w:szCs w:val="26"/>
        </w:rPr>
        <w:t xml:space="preserve"> </w:t>
      </w:r>
      <w:r w:rsidRPr="00922151">
        <w:rPr>
          <w:rFonts w:ascii="Arial" w:hAnsi="Arial" w:cs="Arial"/>
          <w:sz w:val="26"/>
          <w:szCs w:val="26"/>
        </w:rPr>
        <w:t>a presente ata</w:t>
      </w:r>
      <w:r w:rsidR="0006124B" w:rsidRPr="00922151">
        <w:rPr>
          <w:rFonts w:ascii="Arial" w:hAnsi="Arial" w:cs="Arial"/>
          <w:sz w:val="26"/>
          <w:szCs w:val="26"/>
        </w:rPr>
        <w:t xml:space="preserve">, que </w:t>
      </w:r>
      <w:r w:rsidR="00922151" w:rsidRPr="00922151">
        <w:rPr>
          <w:rFonts w:ascii="Arial" w:hAnsi="Arial" w:cs="Arial"/>
          <w:sz w:val="26"/>
          <w:szCs w:val="26"/>
        </w:rPr>
        <w:t xml:space="preserve">depois de lida e achada conforme, </w:t>
      </w:r>
      <w:r w:rsidR="00C87F01">
        <w:rPr>
          <w:rFonts w:ascii="Arial" w:hAnsi="Arial" w:cs="Arial"/>
          <w:sz w:val="26"/>
          <w:szCs w:val="26"/>
        </w:rPr>
        <w:t xml:space="preserve">foi lavrada e </w:t>
      </w:r>
      <w:r w:rsidR="0006124B" w:rsidRPr="00922151">
        <w:rPr>
          <w:rFonts w:ascii="Arial" w:hAnsi="Arial" w:cs="Arial"/>
          <w:sz w:val="26"/>
          <w:szCs w:val="26"/>
        </w:rPr>
        <w:t>assinada pelo Presidente</w:t>
      </w:r>
      <w:r w:rsidR="00C155BE">
        <w:rPr>
          <w:rFonts w:ascii="Arial" w:hAnsi="Arial" w:cs="Arial"/>
          <w:sz w:val="26"/>
          <w:szCs w:val="26"/>
        </w:rPr>
        <w:t xml:space="preserve"> do Conselho</w:t>
      </w:r>
      <w:r w:rsidR="00922151">
        <w:rPr>
          <w:rFonts w:ascii="Arial" w:hAnsi="Arial" w:cs="Arial"/>
          <w:sz w:val="26"/>
          <w:szCs w:val="26"/>
        </w:rPr>
        <w:t>.</w:t>
      </w:r>
      <w:r w:rsidR="00922151" w:rsidRPr="00922151">
        <w:rPr>
          <w:rFonts w:ascii="Arial" w:hAnsi="Arial" w:cs="Arial"/>
          <w:sz w:val="26"/>
          <w:szCs w:val="26"/>
        </w:rPr>
        <w:t xml:space="preserve"> </w:t>
      </w:r>
    </w:p>
    <w:p w:rsidR="00C87F01" w:rsidRPr="00922151" w:rsidRDefault="00C87F01" w:rsidP="00EF7A9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9033E" w:rsidRPr="002027F7" w:rsidRDefault="00B9033E" w:rsidP="00EF7A9D">
      <w:pPr>
        <w:spacing w:line="276" w:lineRule="auto"/>
        <w:jc w:val="center"/>
        <w:rPr>
          <w:rFonts w:ascii="Arial" w:hAnsi="Arial" w:cs="Arial"/>
          <w:sz w:val="38"/>
          <w:szCs w:val="38"/>
        </w:rPr>
      </w:pPr>
    </w:p>
    <w:p w:rsidR="00922151" w:rsidRDefault="00D50299" w:rsidP="00EF7A9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MARCOS </w:t>
      </w:r>
      <w:r w:rsidR="004A0DE4">
        <w:rPr>
          <w:rFonts w:ascii="Arial" w:hAnsi="Arial" w:cs="Arial"/>
          <w:sz w:val="26"/>
          <w:szCs w:val="26"/>
        </w:rPr>
        <w:t xml:space="preserve">AURÉLIO </w:t>
      </w:r>
      <w:r>
        <w:rPr>
          <w:rFonts w:ascii="Arial" w:hAnsi="Arial" w:cs="Arial"/>
          <w:sz w:val="26"/>
          <w:szCs w:val="26"/>
        </w:rPr>
        <w:t>FU</w:t>
      </w:r>
      <w:r w:rsidR="004A0DE4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LAN</w:t>
      </w:r>
    </w:p>
    <w:p w:rsidR="00922151" w:rsidRDefault="00922151" w:rsidP="00EF7A9D">
      <w:pPr>
        <w:spacing w:line="276" w:lineRule="auto"/>
        <w:jc w:val="center"/>
      </w:pPr>
      <w:r>
        <w:rPr>
          <w:rFonts w:ascii="Arial" w:hAnsi="Arial" w:cs="Arial"/>
          <w:sz w:val="26"/>
          <w:szCs w:val="26"/>
        </w:rPr>
        <w:t>Presidente do COMTUR</w:t>
      </w:r>
    </w:p>
    <w:sectPr w:rsidR="00922151" w:rsidSect="00C87F01">
      <w:headerReference w:type="default" r:id="rId7"/>
      <w:pgSz w:w="11906" w:h="16838"/>
      <w:pgMar w:top="1702" w:right="849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E7B" w:rsidRDefault="00795E7B" w:rsidP="00795E7B">
      <w:r>
        <w:separator/>
      </w:r>
    </w:p>
  </w:endnote>
  <w:endnote w:type="continuationSeparator" w:id="0">
    <w:p w:rsidR="00795E7B" w:rsidRDefault="00795E7B" w:rsidP="0079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E7B" w:rsidRDefault="00795E7B" w:rsidP="00795E7B">
      <w:r>
        <w:separator/>
      </w:r>
    </w:p>
  </w:footnote>
  <w:footnote w:type="continuationSeparator" w:id="0">
    <w:p w:rsidR="00795E7B" w:rsidRDefault="00795E7B" w:rsidP="0079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477304"/>
      <w:docPartObj>
        <w:docPartGallery w:val="Page Numbers (Margins)"/>
        <w:docPartUnique/>
      </w:docPartObj>
    </w:sdtPr>
    <w:sdtEndPr/>
    <w:sdtContent>
      <w:p w:rsidR="00795E7B" w:rsidRDefault="00795E7B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E7B" w:rsidRDefault="00795E7B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795E7B" w:rsidRDefault="00795E7B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2"/>
    <w:rsid w:val="0006124B"/>
    <w:rsid w:val="000D42B6"/>
    <w:rsid w:val="000F5FD7"/>
    <w:rsid w:val="001C319C"/>
    <w:rsid w:val="002027F7"/>
    <w:rsid w:val="002134D0"/>
    <w:rsid w:val="002309C1"/>
    <w:rsid w:val="0023321A"/>
    <w:rsid w:val="0023746D"/>
    <w:rsid w:val="00241D7A"/>
    <w:rsid w:val="00255F0F"/>
    <w:rsid w:val="002A1505"/>
    <w:rsid w:val="002B053F"/>
    <w:rsid w:val="002B0D9B"/>
    <w:rsid w:val="002B1B9B"/>
    <w:rsid w:val="002C0CF9"/>
    <w:rsid w:val="002C516E"/>
    <w:rsid w:val="002D6D00"/>
    <w:rsid w:val="002F505B"/>
    <w:rsid w:val="003262BF"/>
    <w:rsid w:val="00365F5B"/>
    <w:rsid w:val="00375E08"/>
    <w:rsid w:val="003A1497"/>
    <w:rsid w:val="004057CD"/>
    <w:rsid w:val="00460A32"/>
    <w:rsid w:val="004A0DE4"/>
    <w:rsid w:val="004B1D9E"/>
    <w:rsid w:val="004B5160"/>
    <w:rsid w:val="004E392A"/>
    <w:rsid w:val="004F7534"/>
    <w:rsid w:val="004F7CFA"/>
    <w:rsid w:val="00500ACA"/>
    <w:rsid w:val="0051719B"/>
    <w:rsid w:val="0053664F"/>
    <w:rsid w:val="00574F6E"/>
    <w:rsid w:val="005817C9"/>
    <w:rsid w:val="0058557E"/>
    <w:rsid w:val="005B2AA6"/>
    <w:rsid w:val="005C1208"/>
    <w:rsid w:val="00606D18"/>
    <w:rsid w:val="006B143D"/>
    <w:rsid w:val="006D3659"/>
    <w:rsid w:val="006F40F2"/>
    <w:rsid w:val="00701EF8"/>
    <w:rsid w:val="007357DA"/>
    <w:rsid w:val="00776428"/>
    <w:rsid w:val="00795E7B"/>
    <w:rsid w:val="00815247"/>
    <w:rsid w:val="00851206"/>
    <w:rsid w:val="0085192D"/>
    <w:rsid w:val="008742EE"/>
    <w:rsid w:val="0088166A"/>
    <w:rsid w:val="008917E3"/>
    <w:rsid w:val="008D4FE8"/>
    <w:rsid w:val="008D6954"/>
    <w:rsid w:val="008F63B4"/>
    <w:rsid w:val="00922151"/>
    <w:rsid w:val="00927773"/>
    <w:rsid w:val="00931FE8"/>
    <w:rsid w:val="00946581"/>
    <w:rsid w:val="00987A47"/>
    <w:rsid w:val="009E3D3E"/>
    <w:rsid w:val="00A32B22"/>
    <w:rsid w:val="00AC585D"/>
    <w:rsid w:val="00B1756C"/>
    <w:rsid w:val="00B762DE"/>
    <w:rsid w:val="00B9033E"/>
    <w:rsid w:val="00C155BE"/>
    <w:rsid w:val="00C1580A"/>
    <w:rsid w:val="00C236BF"/>
    <w:rsid w:val="00C25A20"/>
    <w:rsid w:val="00C759AD"/>
    <w:rsid w:val="00C87F01"/>
    <w:rsid w:val="00CD46BC"/>
    <w:rsid w:val="00CE28C6"/>
    <w:rsid w:val="00CE600F"/>
    <w:rsid w:val="00CE7E94"/>
    <w:rsid w:val="00D23580"/>
    <w:rsid w:val="00D43911"/>
    <w:rsid w:val="00D50299"/>
    <w:rsid w:val="00D85655"/>
    <w:rsid w:val="00DB4090"/>
    <w:rsid w:val="00DE59E5"/>
    <w:rsid w:val="00E31469"/>
    <w:rsid w:val="00EF7A9D"/>
    <w:rsid w:val="00F158DD"/>
    <w:rsid w:val="00FA0D5E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A16C94"/>
  <w15:chartTrackingRefBased/>
  <w15:docId w15:val="{C092E16B-CE0B-4E39-946E-9D52D144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A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0A32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0A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arkedcontent">
    <w:name w:val="markedcontent"/>
    <w:basedOn w:val="Fontepargpadro"/>
    <w:rsid w:val="00F158DD"/>
  </w:style>
  <w:style w:type="character" w:customStyle="1" w:styleId="lrzxr">
    <w:name w:val="lrzxr"/>
    <w:basedOn w:val="Fontepargpadro"/>
    <w:rsid w:val="00F158DD"/>
  </w:style>
  <w:style w:type="paragraph" w:styleId="Textodebalo">
    <w:name w:val="Balloon Text"/>
    <w:basedOn w:val="Normal"/>
    <w:link w:val="TextodebaloChar"/>
    <w:uiPriority w:val="99"/>
    <w:semiHidden/>
    <w:unhideWhenUsed/>
    <w:rsid w:val="009221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15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95E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5E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5E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E7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5DBF-19A0-4214-A0E8-31F8AD96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Mussarelli</dc:creator>
  <cp:keywords/>
  <dc:description/>
  <cp:lastModifiedBy>Catherine Prado Curtolo</cp:lastModifiedBy>
  <cp:revision>40</cp:revision>
  <cp:lastPrinted>2023-07-25T13:12:00Z</cp:lastPrinted>
  <dcterms:created xsi:type="dcterms:W3CDTF">2023-01-13T12:36:00Z</dcterms:created>
  <dcterms:modified xsi:type="dcterms:W3CDTF">2023-08-17T12:43:00Z</dcterms:modified>
</cp:coreProperties>
</file>