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018" w:rsidRPr="003C1A4C" w:rsidRDefault="00A30018" w:rsidP="003C1A4C">
      <w:pPr>
        <w:spacing w:after="0" w:line="240" w:lineRule="auto"/>
        <w:jc w:val="both"/>
        <w:rPr>
          <w:rFonts w:ascii="Arial" w:hAnsi="Arial" w:cs="Arial"/>
          <w:b/>
          <w:sz w:val="24"/>
          <w:szCs w:val="28"/>
        </w:rPr>
      </w:pPr>
      <w:r w:rsidRPr="003C1A4C">
        <w:rPr>
          <w:rFonts w:ascii="Arial" w:hAnsi="Arial" w:cs="Arial"/>
          <w:b/>
          <w:sz w:val="24"/>
          <w:szCs w:val="28"/>
        </w:rPr>
        <w:t>16ª REUNIÃO ORDINÁRIA DO CONSELHO MUNICIPAL DO BEM ESTAR ANIMAL - COMBEA</w:t>
      </w:r>
    </w:p>
    <w:p w:rsidR="00A30018" w:rsidRPr="003C1A4C" w:rsidRDefault="00A30018" w:rsidP="003C1A4C">
      <w:pPr>
        <w:spacing w:after="0" w:line="240" w:lineRule="auto"/>
        <w:jc w:val="both"/>
        <w:rPr>
          <w:rFonts w:ascii="Arial" w:hAnsi="Arial" w:cs="Arial"/>
          <w:b/>
          <w:sz w:val="24"/>
          <w:szCs w:val="28"/>
        </w:rPr>
      </w:pPr>
      <w:r w:rsidRPr="003C1A4C">
        <w:rPr>
          <w:rFonts w:ascii="Arial" w:hAnsi="Arial" w:cs="Arial"/>
          <w:b/>
          <w:sz w:val="24"/>
          <w:szCs w:val="28"/>
        </w:rPr>
        <w:t>ATA DA REUNIÃO DE 08 /02/2024</w:t>
      </w:r>
    </w:p>
    <w:p w:rsidR="00A30018" w:rsidRPr="003C1A4C" w:rsidRDefault="00A30018" w:rsidP="003C1A4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A30018" w:rsidRPr="003C1A4C" w:rsidRDefault="00A30018" w:rsidP="003C1A4C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3C1A4C">
        <w:rPr>
          <w:rFonts w:ascii="Arial" w:hAnsi="Arial" w:cs="Arial"/>
          <w:sz w:val="24"/>
          <w:szCs w:val="28"/>
        </w:rPr>
        <w:t xml:space="preserve">Aos </w:t>
      </w:r>
      <w:proofErr w:type="gramStart"/>
      <w:r w:rsidRPr="003C1A4C">
        <w:rPr>
          <w:rFonts w:ascii="Arial" w:hAnsi="Arial" w:cs="Arial"/>
          <w:sz w:val="24"/>
          <w:szCs w:val="28"/>
        </w:rPr>
        <w:t>OITO  dias</w:t>
      </w:r>
      <w:proofErr w:type="gramEnd"/>
      <w:r w:rsidRPr="003C1A4C">
        <w:rPr>
          <w:rFonts w:ascii="Arial" w:hAnsi="Arial" w:cs="Arial"/>
          <w:sz w:val="24"/>
          <w:szCs w:val="28"/>
        </w:rPr>
        <w:t xml:space="preserve"> do mês de FEVEREIRO de 2024 (dois mil e vinte e quatro), na Sala de Reuniões da Casa dos Conselhos, situada na rua Marechal Deodoro, 658 – Centro, Araras, São Paulo, às 14h30min. (catorze horas e trinta minutos), realizou-se a décima SEXTA reunião ordinária do Conselho Municipal do Bem-Estar Animal – COMBEA, coordenada pelo Presidente do conselho Paulo Corte Neto. Tendo sido registrado quórum, conforme lista de presença anexa a essa ata, a Vice-Presidente deu início aos trabalhos. Em primeiro lugar, foi aprovada a ata da reunião anterior, encaminhada por </w:t>
      </w:r>
      <w:proofErr w:type="spellStart"/>
      <w:r w:rsidRPr="003C1A4C">
        <w:rPr>
          <w:rFonts w:ascii="Arial" w:hAnsi="Arial" w:cs="Arial"/>
          <w:sz w:val="24"/>
          <w:szCs w:val="28"/>
        </w:rPr>
        <w:t>what</w:t>
      </w:r>
      <w:r w:rsidR="009763A9" w:rsidRPr="003C1A4C">
        <w:rPr>
          <w:rFonts w:ascii="Arial" w:hAnsi="Arial" w:cs="Arial"/>
          <w:sz w:val="24"/>
          <w:szCs w:val="28"/>
        </w:rPr>
        <w:t>t</w:t>
      </w:r>
      <w:r w:rsidRPr="003C1A4C">
        <w:rPr>
          <w:rFonts w:ascii="Arial" w:hAnsi="Arial" w:cs="Arial"/>
          <w:sz w:val="24"/>
          <w:szCs w:val="28"/>
        </w:rPr>
        <w:t>s</w:t>
      </w:r>
      <w:proofErr w:type="spellEnd"/>
      <w:r w:rsidRPr="003C1A4C">
        <w:rPr>
          <w:rFonts w:ascii="Arial" w:hAnsi="Arial" w:cs="Arial"/>
          <w:sz w:val="24"/>
          <w:szCs w:val="28"/>
        </w:rPr>
        <w:t xml:space="preserve">, conforme anexo.  Seguindo para a Ordem do dia: </w:t>
      </w:r>
    </w:p>
    <w:p w:rsidR="00A30018" w:rsidRPr="003C1A4C" w:rsidRDefault="00A30018" w:rsidP="003C1A4C">
      <w:pPr>
        <w:pStyle w:val="PargrafodaLista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8"/>
        </w:rPr>
      </w:pPr>
      <w:r w:rsidRPr="003C1A4C">
        <w:rPr>
          <w:rFonts w:ascii="Arial" w:hAnsi="Arial" w:cs="Arial"/>
          <w:sz w:val="24"/>
          <w:szCs w:val="28"/>
        </w:rPr>
        <w:t xml:space="preserve">Eleição de Secretario; o poder público indicou a substituição da representante titular Ana Carolina Garcia Barbosa de </w:t>
      </w:r>
      <w:proofErr w:type="gramStart"/>
      <w:r w:rsidR="009763A9" w:rsidRPr="003C1A4C">
        <w:rPr>
          <w:rFonts w:ascii="Arial" w:hAnsi="Arial" w:cs="Arial"/>
          <w:sz w:val="24"/>
          <w:szCs w:val="28"/>
        </w:rPr>
        <w:t>Paula ,</w:t>
      </w:r>
      <w:r w:rsidRPr="003C1A4C">
        <w:rPr>
          <w:rFonts w:ascii="Arial" w:hAnsi="Arial" w:cs="Arial"/>
          <w:sz w:val="24"/>
          <w:szCs w:val="28"/>
        </w:rPr>
        <w:t>pela</w:t>
      </w:r>
      <w:proofErr w:type="gramEnd"/>
      <w:r w:rsidRPr="003C1A4C">
        <w:rPr>
          <w:rFonts w:ascii="Arial" w:hAnsi="Arial" w:cs="Arial"/>
          <w:sz w:val="24"/>
          <w:szCs w:val="28"/>
        </w:rPr>
        <w:t xml:space="preserve"> suplente atual </w:t>
      </w:r>
      <w:proofErr w:type="spellStart"/>
      <w:r w:rsidRPr="003C1A4C">
        <w:rPr>
          <w:rFonts w:ascii="Arial" w:hAnsi="Arial" w:cs="Arial"/>
          <w:sz w:val="24"/>
          <w:szCs w:val="28"/>
        </w:rPr>
        <w:t>Katyana</w:t>
      </w:r>
      <w:proofErr w:type="spellEnd"/>
      <w:r w:rsidRPr="003C1A4C">
        <w:rPr>
          <w:rFonts w:ascii="Arial" w:hAnsi="Arial" w:cs="Arial"/>
          <w:sz w:val="24"/>
          <w:szCs w:val="28"/>
        </w:rPr>
        <w:t xml:space="preserve"> Gabriela </w:t>
      </w:r>
      <w:proofErr w:type="spellStart"/>
      <w:r w:rsidRPr="003C1A4C">
        <w:rPr>
          <w:rFonts w:ascii="Arial" w:hAnsi="Arial" w:cs="Arial"/>
          <w:sz w:val="24"/>
          <w:szCs w:val="28"/>
        </w:rPr>
        <w:t>Storolli</w:t>
      </w:r>
      <w:proofErr w:type="spellEnd"/>
      <w:r w:rsidRPr="003C1A4C">
        <w:rPr>
          <w:rFonts w:ascii="Arial" w:hAnsi="Arial" w:cs="Arial"/>
          <w:sz w:val="24"/>
          <w:szCs w:val="28"/>
        </w:rPr>
        <w:t xml:space="preserve"> da Costa  e para suplente </w:t>
      </w:r>
      <w:r w:rsidR="00AA25B8" w:rsidRPr="003C1A4C">
        <w:rPr>
          <w:rFonts w:ascii="Arial" w:hAnsi="Arial" w:cs="Arial"/>
          <w:sz w:val="24"/>
          <w:szCs w:val="28"/>
        </w:rPr>
        <w:t>Izaleia</w:t>
      </w:r>
      <w:r w:rsidRPr="003C1A4C">
        <w:rPr>
          <w:rFonts w:ascii="Arial" w:hAnsi="Arial" w:cs="Arial"/>
          <w:sz w:val="24"/>
          <w:szCs w:val="28"/>
        </w:rPr>
        <w:t xml:space="preserve"> Regina Rodrigues - 19.940.540-2;</w:t>
      </w:r>
    </w:p>
    <w:p w:rsidR="00A30018" w:rsidRPr="003C1A4C" w:rsidRDefault="00A30018" w:rsidP="003C1A4C">
      <w:pPr>
        <w:tabs>
          <w:tab w:val="left" w:pos="709"/>
        </w:tabs>
        <w:spacing w:after="0" w:line="240" w:lineRule="auto"/>
        <w:ind w:right="227"/>
        <w:jc w:val="both"/>
        <w:outlineLvl w:val="0"/>
        <w:rPr>
          <w:rFonts w:ascii="Arial" w:hAnsi="Arial" w:cs="Arial"/>
          <w:color w:val="000000"/>
          <w:sz w:val="24"/>
          <w:szCs w:val="28"/>
        </w:rPr>
      </w:pPr>
      <w:r w:rsidRPr="003C1A4C">
        <w:rPr>
          <w:rFonts w:ascii="Arial" w:hAnsi="Arial" w:cs="Arial"/>
          <w:sz w:val="24"/>
          <w:szCs w:val="28"/>
        </w:rPr>
        <w:t>II - Discussão sobre a Festa do Peão 2024; montar comissão</w:t>
      </w:r>
      <w:r w:rsidR="009763A9" w:rsidRPr="003C1A4C">
        <w:rPr>
          <w:rFonts w:ascii="Arial" w:hAnsi="Arial" w:cs="Arial"/>
          <w:sz w:val="24"/>
          <w:szCs w:val="28"/>
        </w:rPr>
        <w:t xml:space="preserve">, foi montada a comissão com os seguintes membros do COMBEA, </w:t>
      </w:r>
      <w:r w:rsidR="009763A9" w:rsidRPr="003C1A4C">
        <w:rPr>
          <w:rFonts w:ascii="Arial" w:hAnsi="Arial" w:cs="Arial"/>
          <w:color w:val="000000"/>
          <w:sz w:val="24"/>
          <w:szCs w:val="28"/>
        </w:rPr>
        <w:t xml:space="preserve">Titular: Caio </w:t>
      </w:r>
      <w:proofErr w:type="spellStart"/>
      <w:r w:rsidR="009763A9" w:rsidRPr="003C1A4C">
        <w:rPr>
          <w:rFonts w:ascii="Arial" w:hAnsi="Arial" w:cs="Arial"/>
          <w:color w:val="000000"/>
          <w:sz w:val="24"/>
          <w:szCs w:val="28"/>
        </w:rPr>
        <w:t>Kuhl</w:t>
      </w:r>
      <w:proofErr w:type="spellEnd"/>
      <w:r w:rsidR="009763A9" w:rsidRPr="003C1A4C">
        <w:rPr>
          <w:rFonts w:ascii="Arial" w:hAnsi="Arial" w:cs="Arial"/>
          <w:color w:val="000000"/>
          <w:sz w:val="24"/>
          <w:szCs w:val="28"/>
        </w:rPr>
        <w:t xml:space="preserve"> de Assis - (Canil</w:t>
      </w:r>
      <w:proofErr w:type="gramStart"/>
      <w:r w:rsidR="009763A9" w:rsidRPr="003C1A4C">
        <w:rPr>
          <w:rFonts w:ascii="Arial" w:hAnsi="Arial" w:cs="Arial"/>
          <w:color w:val="000000"/>
          <w:sz w:val="24"/>
          <w:szCs w:val="28"/>
        </w:rPr>
        <w:t>),  Titular</w:t>
      </w:r>
      <w:proofErr w:type="gramEnd"/>
      <w:r w:rsidR="009763A9" w:rsidRPr="003C1A4C">
        <w:rPr>
          <w:rFonts w:ascii="Arial" w:hAnsi="Arial" w:cs="Arial"/>
          <w:color w:val="000000"/>
          <w:sz w:val="24"/>
          <w:szCs w:val="28"/>
        </w:rPr>
        <w:t xml:space="preserve">: Marcos Vinicius Cabral - (SMSPDC), Titular: Vinicius </w:t>
      </w:r>
      <w:proofErr w:type="spellStart"/>
      <w:r w:rsidR="009763A9" w:rsidRPr="003C1A4C">
        <w:rPr>
          <w:rFonts w:ascii="Arial" w:hAnsi="Arial" w:cs="Arial"/>
          <w:color w:val="000000"/>
          <w:sz w:val="24"/>
          <w:szCs w:val="28"/>
        </w:rPr>
        <w:t>Antonio</w:t>
      </w:r>
      <w:proofErr w:type="spellEnd"/>
      <w:r w:rsidR="009763A9" w:rsidRPr="003C1A4C">
        <w:rPr>
          <w:rFonts w:ascii="Arial" w:hAnsi="Arial" w:cs="Arial"/>
          <w:color w:val="000000"/>
          <w:sz w:val="24"/>
          <w:szCs w:val="28"/>
        </w:rPr>
        <w:t xml:space="preserve"> </w:t>
      </w:r>
      <w:proofErr w:type="spellStart"/>
      <w:r w:rsidR="009763A9" w:rsidRPr="003C1A4C">
        <w:rPr>
          <w:rFonts w:ascii="Arial" w:hAnsi="Arial" w:cs="Arial"/>
          <w:color w:val="000000"/>
          <w:sz w:val="24"/>
          <w:szCs w:val="28"/>
        </w:rPr>
        <w:t>Pelissari</w:t>
      </w:r>
      <w:proofErr w:type="spellEnd"/>
      <w:r w:rsidR="009763A9" w:rsidRPr="003C1A4C">
        <w:rPr>
          <w:rFonts w:ascii="Arial" w:hAnsi="Arial" w:cs="Arial"/>
          <w:color w:val="000000"/>
          <w:sz w:val="24"/>
          <w:szCs w:val="28"/>
        </w:rPr>
        <w:t xml:space="preserve"> </w:t>
      </w:r>
      <w:proofErr w:type="spellStart"/>
      <w:r w:rsidR="009763A9" w:rsidRPr="003C1A4C">
        <w:rPr>
          <w:rFonts w:ascii="Arial" w:hAnsi="Arial" w:cs="Arial"/>
          <w:color w:val="000000"/>
          <w:sz w:val="24"/>
          <w:szCs w:val="28"/>
        </w:rPr>
        <w:t>Poncio</w:t>
      </w:r>
      <w:proofErr w:type="spellEnd"/>
      <w:r w:rsidR="009763A9" w:rsidRPr="003C1A4C">
        <w:rPr>
          <w:rFonts w:ascii="Arial" w:hAnsi="Arial" w:cs="Arial"/>
          <w:color w:val="000000"/>
          <w:sz w:val="24"/>
          <w:szCs w:val="28"/>
        </w:rPr>
        <w:t xml:space="preserve"> - (UNAR), Paulo Corte Neto - (CRMV) e estagiários do curso de medicina veterinária; </w:t>
      </w:r>
    </w:p>
    <w:p w:rsidR="00A30018" w:rsidRPr="003C1A4C" w:rsidRDefault="009763A9" w:rsidP="003C1A4C">
      <w:pPr>
        <w:tabs>
          <w:tab w:val="left" w:pos="709"/>
        </w:tabs>
        <w:spacing w:after="0" w:line="240" w:lineRule="auto"/>
        <w:ind w:right="227"/>
        <w:jc w:val="both"/>
        <w:outlineLvl w:val="0"/>
        <w:rPr>
          <w:rFonts w:ascii="Arial" w:hAnsi="Arial" w:cs="Arial"/>
          <w:sz w:val="24"/>
          <w:szCs w:val="28"/>
        </w:rPr>
      </w:pPr>
      <w:r w:rsidRPr="003C1A4C">
        <w:rPr>
          <w:rFonts w:ascii="Arial" w:hAnsi="Arial" w:cs="Arial"/>
          <w:color w:val="000000"/>
          <w:sz w:val="24"/>
          <w:szCs w:val="28"/>
        </w:rPr>
        <w:t xml:space="preserve">III - </w:t>
      </w:r>
      <w:r w:rsidR="00A30018" w:rsidRPr="003C1A4C">
        <w:rPr>
          <w:rFonts w:ascii="Arial" w:hAnsi="Arial" w:cs="Arial"/>
          <w:sz w:val="24"/>
          <w:szCs w:val="28"/>
        </w:rPr>
        <w:t xml:space="preserve">O CRAS recebeu uma verba de uma </w:t>
      </w:r>
      <w:proofErr w:type="spellStart"/>
      <w:r w:rsidR="00A30018" w:rsidRPr="003C1A4C">
        <w:rPr>
          <w:rFonts w:ascii="Arial" w:hAnsi="Arial" w:cs="Arial"/>
          <w:sz w:val="24"/>
          <w:szCs w:val="28"/>
        </w:rPr>
        <w:t>ong</w:t>
      </w:r>
      <w:proofErr w:type="spellEnd"/>
      <w:r w:rsidR="00A30018" w:rsidRPr="003C1A4C">
        <w:rPr>
          <w:rFonts w:ascii="Arial" w:hAnsi="Arial" w:cs="Arial"/>
          <w:sz w:val="24"/>
          <w:szCs w:val="28"/>
        </w:rPr>
        <w:t xml:space="preserve"> internacional, o recurso demorou quase 2 anos para chegar, devido a burocracia. Passou na câmara, criou conta específica, tudo certinho com o que deveria comprar com o recurso; fizemos as compras, uma estufa e um cilindro de oxigênio. Mas as contas não foram pagas;</w:t>
      </w:r>
      <w:r w:rsidRPr="003C1A4C">
        <w:rPr>
          <w:rFonts w:ascii="Arial" w:hAnsi="Arial" w:cs="Arial"/>
          <w:sz w:val="24"/>
          <w:szCs w:val="28"/>
        </w:rPr>
        <w:t xml:space="preserve"> O presidente Paulo Corte </w:t>
      </w:r>
      <w:r w:rsidR="00C91943" w:rsidRPr="003C1A4C">
        <w:rPr>
          <w:rFonts w:ascii="Arial" w:hAnsi="Arial" w:cs="Arial"/>
          <w:sz w:val="24"/>
          <w:szCs w:val="28"/>
        </w:rPr>
        <w:t>entrará</w:t>
      </w:r>
      <w:r w:rsidRPr="003C1A4C">
        <w:rPr>
          <w:rFonts w:ascii="Arial" w:hAnsi="Arial" w:cs="Arial"/>
          <w:sz w:val="24"/>
          <w:szCs w:val="28"/>
        </w:rPr>
        <w:t xml:space="preserve"> em contato com o departamento de compras para verificar </w:t>
      </w:r>
      <w:r w:rsidR="00C91943" w:rsidRPr="003C1A4C">
        <w:rPr>
          <w:rFonts w:ascii="Arial" w:hAnsi="Arial" w:cs="Arial"/>
          <w:sz w:val="24"/>
          <w:szCs w:val="28"/>
        </w:rPr>
        <w:t>o que</w:t>
      </w:r>
      <w:r w:rsidRPr="003C1A4C">
        <w:rPr>
          <w:rFonts w:ascii="Arial" w:hAnsi="Arial" w:cs="Arial"/>
          <w:sz w:val="24"/>
          <w:szCs w:val="28"/>
        </w:rPr>
        <w:t xml:space="preserve"> aconteceu</w:t>
      </w:r>
      <w:r w:rsidR="00C91943" w:rsidRPr="003C1A4C">
        <w:rPr>
          <w:rFonts w:ascii="Arial" w:hAnsi="Arial" w:cs="Arial"/>
          <w:sz w:val="24"/>
          <w:szCs w:val="28"/>
        </w:rPr>
        <w:t xml:space="preserve"> com a verba destinada. A falta de pagamento acarretara na falta de reabastecimento do cilindro de oxigênio;</w:t>
      </w:r>
    </w:p>
    <w:p w:rsidR="00A30018" w:rsidRPr="003C1A4C" w:rsidRDefault="00C91943" w:rsidP="003C1A4C">
      <w:pPr>
        <w:spacing w:after="0" w:line="240" w:lineRule="auto"/>
        <w:ind w:right="227"/>
        <w:jc w:val="both"/>
        <w:outlineLvl w:val="0"/>
        <w:rPr>
          <w:rFonts w:ascii="Arial" w:hAnsi="Arial" w:cs="Arial"/>
          <w:sz w:val="24"/>
          <w:szCs w:val="28"/>
        </w:rPr>
      </w:pPr>
      <w:r w:rsidRPr="003C1A4C">
        <w:rPr>
          <w:rFonts w:ascii="Arial" w:hAnsi="Arial" w:cs="Arial"/>
          <w:sz w:val="24"/>
          <w:szCs w:val="28"/>
        </w:rPr>
        <w:t xml:space="preserve">IV - </w:t>
      </w:r>
      <w:r w:rsidR="00A30018" w:rsidRPr="003C1A4C">
        <w:rPr>
          <w:rFonts w:ascii="Arial" w:hAnsi="Arial" w:cs="Arial"/>
          <w:sz w:val="24"/>
          <w:szCs w:val="28"/>
        </w:rPr>
        <w:t xml:space="preserve"> Resposta do Jurídico. Análise do texto alterando a leis de maus tratos; acrescentando a possibilidade de recurso a comissão deste conselho, solicitando a redução do valor da multa; e outras medidas;</w:t>
      </w:r>
      <w:r w:rsidRPr="003C1A4C">
        <w:rPr>
          <w:rFonts w:ascii="Arial" w:hAnsi="Arial" w:cs="Arial"/>
          <w:sz w:val="24"/>
          <w:szCs w:val="28"/>
        </w:rPr>
        <w:t xml:space="preserve"> após discutido em reunião, foi solicitado ao Eduardo, assessor do vereador Mané, que acrescentasse no texto, que o recurso fosse apresentado </w:t>
      </w:r>
      <w:r w:rsidR="00B85F4F" w:rsidRPr="003C1A4C">
        <w:rPr>
          <w:rFonts w:ascii="Arial" w:hAnsi="Arial" w:cs="Arial"/>
          <w:sz w:val="24"/>
          <w:szCs w:val="28"/>
        </w:rPr>
        <w:t>à</w:t>
      </w:r>
      <w:r w:rsidRPr="003C1A4C">
        <w:rPr>
          <w:rFonts w:ascii="Arial" w:hAnsi="Arial" w:cs="Arial"/>
          <w:sz w:val="24"/>
          <w:szCs w:val="28"/>
        </w:rPr>
        <w:t xml:space="preserve"> comissão do conselho municipal de </w:t>
      </w:r>
      <w:r w:rsidR="003C1A4C" w:rsidRPr="003C1A4C">
        <w:rPr>
          <w:rFonts w:ascii="Arial" w:hAnsi="Arial" w:cs="Arial"/>
          <w:sz w:val="24"/>
          <w:szCs w:val="28"/>
        </w:rPr>
        <w:t>bem-estar</w:t>
      </w:r>
      <w:r w:rsidRPr="003C1A4C">
        <w:rPr>
          <w:rFonts w:ascii="Arial" w:hAnsi="Arial" w:cs="Arial"/>
          <w:sz w:val="24"/>
          <w:szCs w:val="28"/>
        </w:rPr>
        <w:t xml:space="preserve"> animal: </w:t>
      </w:r>
    </w:p>
    <w:p w:rsidR="00A30018" w:rsidRPr="003C1A4C" w:rsidRDefault="00C91943" w:rsidP="003C1A4C">
      <w:pPr>
        <w:spacing w:after="0" w:line="240" w:lineRule="auto"/>
        <w:ind w:right="227"/>
        <w:jc w:val="both"/>
        <w:outlineLvl w:val="0"/>
        <w:rPr>
          <w:rFonts w:ascii="Arial" w:hAnsi="Arial" w:cs="Arial"/>
          <w:sz w:val="24"/>
          <w:szCs w:val="28"/>
        </w:rPr>
      </w:pPr>
      <w:r w:rsidRPr="003C1A4C">
        <w:rPr>
          <w:rFonts w:ascii="Arial" w:hAnsi="Arial" w:cs="Arial"/>
          <w:sz w:val="24"/>
          <w:szCs w:val="28"/>
        </w:rPr>
        <w:t xml:space="preserve">V- </w:t>
      </w:r>
      <w:r w:rsidR="00A30018" w:rsidRPr="003C1A4C">
        <w:rPr>
          <w:rFonts w:ascii="Arial" w:hAnsi="Arial" w:cs="Arial"/>
          <w:sz w:val="24"/>
          <w:szCs w:val="28"/>
        </w:rPr>
        <w:t xml:space="preserve"> Estudo sobre a necessidade de exames pré-operatórios em animais, antes de qualquer tipo de cirurgia, mesmo em procedimentos cir</w:t>
      </w:r>
      <w:r w:rsidRPr="003C1A4C">
        <w:rPr>
          <w:rFonts w:ascii="Arial" w:hAnsi="Arial" w:cs="Arial"/>
          <w:sz w:val="24"/>
          <w:szCs w:val="28"/>
        </w:rPr>
        <w:t xml:space="preserve">úrgicos gratuitos, após ampla discussão, ficou decidido que este conselho encaminhara um oficio ao prefeito municipal, informando, recomendando para que </w:t>
      </w:r>
      <w:r w:rsidR="003C1A4C" w:rsidRPr="003C1A4C">
        <w:rPr>
          <w:rFonts w:ascii="Arial" w:hAnsi="Arial" w:cs="Arial"/>
          <w:sz w:val="24"/>
          <w:szCs w:val="28"/>
        </w:rPr>
        <w:t>os próximos editais</w:t>
      </w:r>
      <w:r w:rsidRPr="003C1A4C">
        <w:rPr>
          <w:rFonts w:ascii="Arial" w:hAnsi="Arial" w:cs="Arial"/>
          <w:sz w:val="24"/>
          <w:szCs w:val="28"/>
        </w:rPr>
        <w:t xml:space="preserve"> de contratação de castrações de animais domésticos, o exame de sangue </w:t>
      </w:r>
      <w:proofErr w:type="spellStart"/>
      <w:r w:rsidRPr="003C1A4C">
        <w:rPr>
          <w:rFonts w:ascii="Arial" w:hAnsi="Arial" w:cs="Arial"/>
          <w:sz w:val="24"/>
          <w:szCs w:val="28"/>
        </w:rPr>
        <w:t>pre</w:t>
      </w:r>
      <w:proofErr w:type="spellEnd"/>
      <w:r w:rsidRPr="003C1A4C">
        <w:rPr>
          <w:rFonts w:ascii="Arial" w:hAnsi="Arial" w:cs="Arial"/>
          <w:sz w:val="24"/>
          <w:szCs w:val="28"/>
        </w:rPr>
        <w:t xml:space="preserve"> operatório seja obrigatório;</w:t>
      </w:r>
    </w:p>
    <w:p w:rsidR="00A30018" w:rsidRPr="003C1A4C" w:rsidRDefault="00D26702" w:rsidP="003C1A4C">
      <w:pPr>
        <w:spacing w:after="0" w:line="240" w:lineRule="auto"/>
        <w:ind w:right="227"/>
        <w:jc w:val="both"/>
        <w:outlineLvl w:val="0"/>
        <w:rPr>
          <w:rFonts w:ascii="Arial" w:hAnsi="Arial" w:cs="Arial"/>
          <w:sz w:val="24"/>
          <w:szCs w:val="28"/>
        </w:rPr>
      </w:pPr>
      <w:r w:rsidRPr="003C1A4C">
        <w:rPr>
          <w:rFonts w:ascii="Arial" w:hAnsi="Arial" w:cs="Arial"/>
          <w:sz w:val="24"/>
          <w:szCs w:val="28"/>
        </w:rPr>
        <w:t xml:space="preserve">V- </w:t>
      </w:r>
      <w:r w:rsidR="00A30018" w:rsidRPr="003C1A4C">
        <w:rPr>
          <w:rFonts w:ascii="Arial" w:hAnsi="Arial" w:cs="Arial"/>
          <w:sz w:val="24"/>
          <w:szCs w:val="28"/>
        </w:rPr>
        <w:t xml:space="preserve"> Sobre Conta corrente deste conselho;</w:t>
      </w:r>
      <w:r w:rsidR="00C91943" w:rsidRPr="003C1A4C">
        <w:rPr>
          <w:rFonts w:ascii="Arial" w:hAnsi="Arial" w:cs="Arial"/>
          <w:sz w:val="24"/>
          <w:szCs w:val="28"/>
        </w:rPr>
        <w:t xml:space="preserve"> aguardamos a publicação do decreto de regulamentação;</w:t>
      </w:r>
    </w:p>
    <w:p w:rsidR="00A30018" w:rsidRPr="003C1A4C" w:rsidRDefault="00D26702" w:rsidP="003C1A4C">
      <w:pPr>
        <w:spacing w:after="0" w:line="240" w:lineRule="auto"/>
        <w:ind w:right="227"/>
        <w:jc w:val="both"/>
        <w:outlineLvl w:val="0"/>
        <w:rPr>
          <w:rFonts w:ascii="Arial" w:hAnsi="Arial" w:cs="Arial"/>
          <w:sz w:val="24"/>
          <w:szCs w:val="28"/>
        </w:rPr>
      </w:pPr>
      <w:r w:rsidRPr="003C1A4C">
        <w:rPr>
          <w:rFonts w:ascii="Arial" w:hAnsi="Arial" w:cs="Arial"/>
          <w:sz w:val="24"/>
          <w:szCs w:val="28"/>
        </w:rPr>
        <w:t xml:space="preserve">VI-  </w:t>
      </w:r>
      <w:r w:rsidR="00A30018" w:rsidRPr="003C1A4C">
        <w:rPr>
          <w:rFonts w:ascii="Arial" w:hAnsi="Arial" w:cs="Arial"/>
          <w:sz w:val="24"/>
          <w:szCs w:val="28"/>
        </w:rPr>
        <w:t>Substituição de membros do conselho inativos;</w:t>
      </w:r>
      <w:r w:rsidR="00C91943" w:rsidRPr="003C1A4C">
        <w:rPr>
          <w:rFonts w:ascii="Arial" w:hAnsi="Arial" w:cs="Arial"/>
          <w:sz w:val="24"/>
          <w:szCs w:val="28"/>
        </w:rPr>
        <w:t xml:space="preserve"> encaminharemos um oficio a secretaria de educação, a qual atualmente n</w:t>
      </w:r>
      <w:r w:rsidRPr="003C1A4C">
        <w:rPr>
          <w:rFonts w:ascii="Arial" w:hAnsi="Arial" w:cs="Arial"/>
          <w:sz w:val="24"/>
          <w:szCs w:val="28"/>
        </w:rPr>
        <w:t>ão tem enviado representantes com regularidade;</w:t>
      </w:r>
    </w:p>
    <w:p w:rsidR="00A30018" w:rsidRPr="003C1A4C" w:rsidRDefault="00D26702" w:rsidP="003C1A4C">
      <w:pPr>
        <w:suppressAutoHyphens/>
        <w:spacing w:after="0" w:line="240" w:lineRule="auto"/>
        <w:ind w:right="227"/>
        <w:jc w:val="both"/>
        <w:outlineLvl w:val="0"/>
        <w:rPr>
          <w:rFonts w:ascii="Arial" w:hAnsi="Arial" w:cs="Arial"/>
          <w:szCs w:val="24"/>
        </w:rPr>
      </w:pPr>
      <w:r w:rsidRPr="003C1A4C">
        <w:rPr>
          <w:rFonts w:ascii="Arial" w:hAnsi="Arial" w:cs="Arial"/>
          <w:sz w:val="24"/>
          <w:szCs w:val="28"/>
        </w:rPr>
        <w:t xml:space="preserve"> VII -</w:t>
      </w:r>
      <w:r w:rsidR="00A30018" w:rsidRPr="003C1A4C">
        <w:rPr>
          <w:rFonts w:ascii="Arial" w:hAnsi="Arial" w:cs="Arial"/>
          <w:sz w:val="24"/>
          <w:szCs w:val="28"/>
        </w:rPr>
        <w:t>Enviar oficio a câmara municipal, referente a proposta de alimentação das pombas, o conselho não acha adequado a criação da lei sem debate, a defesa civil não vai conseguir atende à demanda de retirar ninhos, retirar com filhote é crime e que prédios públicos estão cheios de ninhos, teríamos que dar o exemplo (ginásio de esporte, escolas, hospitais, </w:t>
      </w:r>
      <w:proofErr w:type="spellStart"/>
      <w:r w:rsidR="00A30018" w:rsidRPr="003C1A4C">
        <w:rPr>
          <w:rFonts w:ascii="Arial" w:hAnsi="Arial" w:cs="Arial"/>
          <w:sz w:val="24"/>
          <w:szCs w:val="28"/>
        </w:rPr>
        <w:t>cras</w:t>
      </w:r>
      <w:proofErr w:type="spellEnd"/>
      <w:r w:rsidR="00A30018" w:rsidRPr="003C1A4C">
        <w:rPr>
          <w:rFonts w:ascii="Arial" w:hAnsi="Arial" w:cs="Arial"/>
          <w:sz w:val="24"/>
          <w:szCs w:val="28"/>
        </w:rPr>
        <w:t>, etc.…)</w:t>
      </w:r>
      <w:r w:rsidRPr="003C1A4C">
        <w:rPr>
          <w:rFonts w:ascii="Arial" w:hAnsi="Arial" w:cs="Arial"/>
          <w:sz w:val="24"/>
          <w:szCs w:val="28"/>
        </w:rPr>
        <w:t>, após ampla discuss</w:t>
      </w:r>
      <w:r w:rsidR="00B85F4F">
        <w:rPr>
          <w:rFonts w:ascii="Arial" w:hAnsi="Arial" w:cs="Arial"/>
          <w:sz w:val="24"/>
          <w:szCs w:val="28"/>
        </w:rPr>
        <w:t xml:space="preserve">ão, </w:t>
      </w:r>
      <w:r w:rsidRPr="003C1A4C">
        <w:rPr>
          <w:rFonts w:ascii="Arial" w:hAnsi="Arial" w:cs="Arial"/>
          <w:sz w:val="24"/>
          <w:szCs w:val="28"/>
        </w:rPr>
        <w:t>os membros Fabio</w:t>
      </w:r>
      <w:r w:rsidRPr="003C1A4C">
        <w:rPr>
          <w:rFonts w:ascii="Arial" w:hAnsi="Arial" w:cs="Arial"/>
          <w:color w:val="000000"/>
          <w:sz w:val="24"/>
          <w:szCs w:val="28"/>
        </w:rPr>
        <w:t xml:space="preserve"> Luiz Cassiano - (SMMAA-CRAS),</w:t>
      </w:r>
      <w:proofErr w:type="spellStart"/>
      <w:r w:rsidRPr="003C1A4C">
        <w:rPr>
          <w:rFonts w:ascii="Arial" w:hAnsi="Arial" w:cs="Arial"/>
          <w:color w:val="000000"/>
          <w:sz w:val="24"/>
          <w:szCs w:val="28"/>
        </w:rPr>
        <w:t>Gizeli</w:t>
      </w:r>
      <w:proofErr w:type="spellEnd"/>
      <w:r w:rsidRPr="003C1A4C">
        <w:rPr>
          <w:rFonts w:ascii="Arial" w:hAnsi="Arial" w:cs="Arial"/>
          <w:color w:val="000000"/>
          <w:sz w:val="24"/>
          <w:szCs w:val="28"/>
        </w:rPr>
        <w:t xml:space="preserve"> Santos </w:t>
      </w:r>
      <w:proofErr w:type="spellStart"/>
      <w:r w:rsidRPr="003C1A4C">
        <w:rPr>
          <w:rFonts w:ascii="Arial" w:hAnsi="Arial" w:cs="Arial"/>
          <w:color w:val="000000"/>
          <w:sz w:val="24"/>
          <w:szCs w:val="28"/>
        </w:rPr>
        <w:t>Basilio</w:t>
      </w:r>
      <w:proofErr w:type="spellEnd"/>
      <w:r w:rsidRPr="003C1A4C">
        <w:rPr>
          <w:rFonts w:ascii="Arial" w:hAnsi="Arial" w:cs="Arial"/>
          <w:color w:val="000000"/>
          <w:sz w:val="24"/>
          <w:szCs w:val="28"/>
        </w:rPr>
        <w:t xml:space="preserve"> do Nascimento - (AMVAR), Rodrigo Daniel Vieira - (SMMAA-Fiscalização), Nathalia Helena da Silva Dal</w:t>
      </w:r>
      <w:r w:rsidR="00B85F4F">
        <w:rPr>
          <w:rFonts w:ascii="Arial" w:hAnsi="Arial" w:cs="Arial"/>
          <w:color w:val="000000"/>
          <w:sz w:val="24"/>
          <w:szCs w:val="28"/>
        </w:rPr>
        <w:t xml:space="preserve"> Pietro - (SMS - Zoonoses); para  analisar e propor algumas alterações na </w:t>
      </w:r>
      <w:r w:rsidRPr="003C1A4C">
        <w:rPr>
          <w:rFonts w:ascii="Arial" w:hAnsi="Arial" w:cs="Arial"/>
          <w:color w:val="000000"/>
          <w:sz w:val="24"/>
          <w:szCs w:val="28"/>
        </w:rPr>
        <w:t xml:space="preserve"> lei que </w:t>
      </w:r>
      <w:r w:rsidR="00D5478D" w:rsidRPr="003C1A4C">
        <w:rPr>
          <w:rFonts w:ascii="Arial" w:hAnsi="Arial" w:cs="Arial"/>
          <w:color w:val="000000"/>
          <w:sz w:val="24"/>
          <w:szCs w:val="28"/>
        </w:rPr>
        <w:t>regulamente a</w:t>
      </w:r>
      <w:r w:rsidR="00B85F4F">
        <w:rPr>
          <w:rFonts w:ascii="Arial" w:hAnsi="Arial" w:cs="Arial"/>
          <w:color w:val="000000"/>
          <w:sz w:val="24"/>
          <w:szCs w:val="28"/>
        </w:rPr>
        <w:t>limentação de pombas, araras  e alteração do texto</w:t>
      </w:r>
      <w:r w:rsidR="00B85F4F" w:rsidRPr="00B85F4F">
        <w:rPr>
          <w:rFonts w:ascii="Arial" w:hAnsi="Arial" w:cs="Arial"/>
          <w:color w:val="000000"/>
          <w:sz w:val="24"/>
          <w:szCs w:val="24"/>
        </w:rPr>
        <w:t>. F</w:t>
      </w:r>
      <w:r w:rsidR="00D5478D" w:rsidRPr="00B85F4F">
        <w:rPr>
          <w:rFonts w:ascii="Arial" w:hAnsi="Arial" w:cs="Arial"/>
          <w:color w:val="000000"/>
          <w:sz w:val="24"/>
          <w:szCs w:val="24"/>
        </w:rPr>
        <w:t xml:space="preserve">inalizando foi feita </w:t>
      </w:r>
      <w:r w:rsidR="00A30018" w:rsidRPr="00B85F4F">
        <w:rPr>
          <w:rFonts w:ascii="Arial" w:hAnsi="Arial" w:cs="Arial"/>
          <w:sz w:val="24"/>
          <w:szCs w:val="24"/>
        </w:rPr>
        <w:t>Abertura da palavra aos conselheiros para inserção na pauta do mês de março.</w:t>
      </w:r>
    </w:p>
    <w:p w:rsidR="00A30018" w:rsidRPr="003C1A4C" w:rsidRDefault="00A30018" w:rsidP="003C1A4C">
      <w:pPr>
        <w:spacing w:after="0" w:line="240" w:lineRule="auto"/>
        <w:ind w:firstLine="786"/>
        <w:jc w:val="both"/>
        <w:rPr>
          <w:rFonts w:ascii="Arial" w:hAnsi="Arial" w:cs="Arial"/>
          <w:sz w:val="24"/>
          <w:szCs w:val="28"/>
        </w:rPr>
      </w:pPr>
      <w:r w:rsidRPr="003C1A4C">
        <w:rPr>
          <w:rFonts w:ascii="Arial" w:hAnsi="Arial" w:cs="Arial"/>
          <w:sz w:val="24"/>
          <w:szCs w:val="28"/>
        </w:rPr>
        <w:t xml:space="preserve">Assim sendo, o Presidente, Sr. Paulo Corte Neto, deu por encerrada a reunião, dispensando os conselheiros presentes e eu, Rose Mary Coser, </w:t>
      </w:r>
      <w:r w:rsidR="00D26702" w:rsidRPr="003C1A4C">
        <w:rPr>
          <w:rFonts w:ascii="Arial" w:hAnsi="Arial" w:cs="Arial"/>
          <w:sz w:val="24"/>
          <w:szCs w:val="28"/>
        </w:rPr>
        <w:t>vice-presidente do</w:t>
      </w:r>
      <w:r w:rsidRPr="003C1A4C">
        <w:rPr>
          <w:rFonts w:ascii="Arial" w:hAnsi="Arial" w:cs="Arial"/>
          <w:sz w:val="24"/>
          <w:szCs w:val="28"/>
        </w:rPr>
        <w:t xml:space="preserve"> COMBEA lavrei esta ata, devido à ausência de </w:t>
      </w:r>
      <w:r w:rsidR="00D26702" w:rsidRPr="003C1A4C">
        <w:rPr>
          <w:rFonts w:ascii="Arial" w:hAnsi="Arial" w:cs="Arial"/>
          <w:sz w:val="24"/>
          <w:szCs w:val="28"/>
        </w:rPr>
        <w:t>secretário, que</w:t>
      </w:r>
      <w:r w:rsidRPr="003C1A4C">
        <w:rPr>
          <w:rFonts w:ascii="Arial" w:hAnsi="Arial" w:cs="Arial"/>
          <w:sz w:val="24"/>
          <w:szCs w:val="28"/>
        </w:rPr>
        <w:t xml:space="preserve"> será lida para aprovação a partir de sua postagem no grupo </w:t>
      </w:r>
      <w:r w:rsidRPr="003C1A4C">
        <w:rPr>
          <w:rFonts w:ascii="Arial" w:hAnsi="Arial" w:cs="Arial"/>
          <w:sz w:val="24"/>
          <w:szCs w:val="28"/>
        </w:rPr>
        <w:lastRenderedPageBreak/>
        <w:t xml:space="preserve">de </w:t>
      </w:r>
      <w:proofErr w:type="spellStart"/>
      <w:r w:rsidRPr="003C1A4C">
        <w:rPr>
          <w:rFonts w:ascii="Arial" w:hAnsi="Arial" w:cs="Arial"/>
          <w:i/>
          <w:sz w:val="24"/>
          <w:szCs w:val="28"/>
        </w:rPr>
        <w:t>Wha</w:t>
      </w:r>
      <w:r w:rsidR="003C1A4C" w:rsidRPr="003C1A4C">
        <w:rPr>
          <w:rFonts w:ascii="Arial" w:hAnsi="Arial" w:cs="Arial"/>
          <w:i/>
          <w:sz w:val="24"/>
          <w:szCs w:val="28"/>
        </w:rPr>
        <w:t>t</w:t>
      </w:r>
      <w:r w:rsidRPr="003C1A4C">
        <w:rPr>
          <w:rFonts w:ascii="Arial" w:hAnsi="Arial" w:cs="Arial"/>
          <w:i/>
          <w:sz w:val="24"/>
          <w:szCs w:val="28"/>
        </w:rPr>
        <w:t>tsapp</w:t>
      </w:r>
      <w:proofErr w:type="spellEnd"/>
      <w:r w:rsidRPr="003C1A4C">
        <w:rPr>
          <w:rFonts w:ascii="Arial" w:hAnsi="Arial" w:cs="Arial"/>
          <w:i/>
          <w:sz w:val="24"/>
          <w:szCs w:val="28"/>
        </w:rPr>
        <w:t xml:space="preserve"> </w:t>
      </w:r>
      <w:r w:rsidRPr="003C1A4C">
        <w:rPr>
          <w:rFonts w:ascii="Arial" w:hAnsi="Arial" w:cs="Arial"/>
          <w:sz w:val="24"/>
          <w:szCs w:val="28"/>
        </w:rPr>
        <w:t>e a pr</w:t>
      </w:r>
      <w:r w:rsidR="00D26702" w:rsidRPr="003C1A4C">
        <w:rPr>
          <w:rFonts w:ascii="Arial" w:hAnsi="Arial" w:cs="Arial"/>
          <w:sz w:val="24"/>
          <w:szCs w:val="28"/>
        </w:rPr>
        <w:t>óxima reunião se realizará em 14 de mar</w:t>
      </w:r>
      <w:r w:rsidR="002B010B">
        <w:rPr>
          <w:rFonts w:ascii="Arial" w:hAnsi="Arial" w:cs="Arial"/>
          <w:sz w:val="24"/>
          <w:szCs w:val="28"/>
        </w:rPr>
        <w:t>co de 2024.  Araras, 08 de fevereiro</w:t>
      </w:r>
      <w:r w:rsidR="00D26702" w:rsidRPr="003C1A4C">
        <w:rPr>
          <w:rFonts w:ascii="Arial" w:hAnsi="Arial" w:cs="Arial"/>
          <w:sz w:val="24"/>
          <w:szCs w:val="28"/>
        </w:rPr>
        <w:t xml:space="preserve"> de</w:t>
      </w:r>
      <w:r w:rsidRPr="003C1A4C">
        <w:rPr>
          <w:rFonts w:ascii="Arial" w:hAnsi="Arial" w:cs="Arial"/>
          <w:sz w:val="24"/>
          <w:szCs w:val="28"/>
        </w:rPr>
        <w:t xml:space="preserve"> 2024. </w:t>
      </w:r>
    </w:p>
    <w:p w:rsidR="00A30018" w:rsidRPr="003C1A4C" w:rsidRDefault="00A30018" w:rsidP="003C1A4C">
      <w:pPr>
        <w:spacing w:after="0" w:line="240" w:lineRule="auto"/>
        <w:ind w:firstLine="786"/>
        <w:jc w:val="both"/>
        <w:rPr>
          <w:rFonts w:ascii="Arial" w:hAnsi="Arial" w:cs="Arial"/>
          <w:sz w:val="28"/>
          <w:szCs w:val="24"/>
        </w:rPr>
      </w:pPr>
    </w:p>
    <w:p w:rsidR="00A30018" w:rsidRPr="003C1A4C" w:rsidRDefault="00A30018" w:rsidP="003C1A4C">
      <w:pPr>
        <w:spacing w:after="0" w:line="240" w:lineRule="auto"/>
        <w:ind w:firstLine="786"/>
        <w:jc w:val="both"/>
        <w:rPr>
          <w:rFonts w:ascii="Arial" w:hAnsi="Arial" w:cs="Arial"/>
          <w:szCs w:val="24"/>
        </w:rPr>
      </w:pPr>
    </w:p>
    <w:p w:rsidR="00A30018" w:rsidRPr="003C1A4C" w:rsidRDefault="00A30018" w:rsidP="003C1A4C">
      <w:pPr>
        <w:spacing w:after="0" w:line="240" w:lineRule="auto"/>
        <w:ind w:firstLine="786"/>
        <w:jc w:val="both"/>
        <w:rPr>
          <w:rFonts w:ascii="Arial" w:hAnsi="Arial" w:cs="Arial"/>
          <w:szCs w:val="24"/>
        </w:rPr>
      </w:pPr>
      <w:r w:rsidRPr="003C1A4C">
        <w:rPr>
          <w:rFonts w:ascii="Arial" w:hAnsi="Arial" w:cs="Arial"/>
          <w:szCs w:val="24"/>
        </w:rPr>
        <w:t xml:space="preserve">_______________________                                           ___________________________     </w:t>
      </w:r>
    </w:p>
    <w:p w:rsidR="00A30018" w:rsidRPr="003C1A4C" w:rsidRDefault="00A30018" w:rsidP="003C1A4C">
      <w:pPr>
        <w:spacing w:after="0" w:line="240" w:lineRule="auto"/>
        <w:ind w:firstLine="786"/>
        <w:jc w:val="both"/>
        <w:rPr>
          <w:rFonts w:ascii="Arial" w:hAnsi="Arial" w:cs="Arial"/>
          <w:szCs w:val="24"/>
        </w:rPr>
      </w:pPr>
      <w:r w:rsidRPr="003C1A4C">
        <w:rPr>
          <w:rFonts w:ascii="Arial" w:hAnsi="Arial" w:cs="Arial"/>
          <w:szCs w:val="24"/>
        </w:rPr>
        <w:t>Rose Mary Coser                                                             Paulo Corte Neto</w:t>
      </w:r>
    </w:p>
    <w:p w:rsidR="00A30018" w:rsidRPr="003C1A4C" w:rsidRDefault="00A30018" w:rsidP="003C1A4C">
      <w:pPr>
        <w:spacing w:after="0" w:line="240" w:lineRule="auto"/>
        <w:ind w:firstLine="786"/>
        <w:jc w:val="both"/>
        <w:rPr>
          <w:rFonts w:ascii="Arial" w:hAnsi="Arial" w:cs="Arial"/>
          <w:szCs w:val="24"/>
        </w:rPr>
      </w:pPr>
      <w:proofErr w:type="gramStart"/>
      <w:r w:rsidRPr="003C1A4C">
        <w:rPr>
          <w:rFonts w:ascii="Arial" w:hAnsi="Arial" w:cs="Arial"/>
          <w:szCs w:val="24"/>
        </w:rPr>
        <w:t>Vice - Presidente</w:t>
      </w:r>
      <w:proofErr w:type="gramEnd"/>
      <w:r w:rsidRPr="003C1A4C">
        <w:rPr>
          <w:rFonts w:ascii="Arial" w:hAnsi="Arial" w:cs="Arial"/>
          <w:szCs w:val="24"/>
        </w:rPr>
        <w:t xml:space="preserve"> do COMBEA                                        Presidente do COMBEA</w:t>
      </w:r>
    </w:p>
    <w:p w:rsidR="00A30018" w:rsidRPr="00D5478D" w:rsidRDefault="00A30018" w:rsidP="00996A6E">
      <w:pPr>
        <w:spacing w:after="0" w:line="240" w:lineRule="auto"/>
        <w:ind w:firstLine="786"/>
        <w:rPr>
          <w:rFonts w:ascii="Calibri" w:hAnsi="Calibri" w:cs="Calibri"/>
          <w:b/>
          <w:sz w:val="24"/>
        </w:rPr>
      </w:pPr>
    </w:p>
    <w:p w:rsidR="00A30018" w:rsidRDefault="00A30018" w:rsidP="00996A6E">
      <w:pPr>
        <w:spacing w:after="0" w:line="240" w:lineRule="auto"/>
        <w:ind w:firstLine="786"/>
        <w:rPr>
          <w:rFonts w:ascii="Calibri" w:hAnsi="Calibri" w:cs="Calibri"/>
          <w:b/>
          <w:sz w:val="24"/>
        </w:rPr>
      </w:pPr>
      <w:r w:rsidRPr="00D5478D">
        <w:rPr>
          <w:rFonts w:ascii="Calibri" w:hAnsi="Calibri" w:cs="Calibri"/>
          <w:b/>
          <w:noProof/>
          <w:sz w:val="24"/>
          <w:lang w:eastAsia="pt-BR"/>
        </w:rPr>
        <w:drawing>
          <wp:inline distT="0" distB="0" distL="0" distR="0">
            <wp:extent cx="1243013" cy="2762250"/>
            <wp:effectExtent l="0" t="0" r="0" b="0"/>
            <wp:docPr id="2" name="Imagem 2" descr="C:\Users\rosemarycoser\AppData\Local\Packages\5319275A.WhatsAppDesktop_cv1g1gvanyjgm\TempState\735A8A7CDCABF62C33C641E101B6074E\Imagem do WhatsApp de 2024-01-28 à(s) 17.55.07_b94c7d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semarycoser\AppData\Local\Packages\5319275A.WhatsAppDesktop_cv1g1gvanyjgm\TempState\735A8A7CDCABF62C33C641E101B6074E\Imagem do WhatsApp de 2024-01-28 à(s) 17.55.07_b94c7d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174" cy="2764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B95" w:rsidRDefault="00D51B95" w:rsidP="00996A6E">
      <w:pPr>
        <w:spacing w:after="0" w:line="240" w:lineRule="auto"/>
        <w:ind w:firstLine="786"/>
        <w:rPr>
          <w:rFonts w:ascii="Calibri" w:hAnsi="Calibri" w:cs="Calibri"/>
          <w:b/>
          <w:sz w:val="24"/>
        </w:rPr>
      </w:pPr>
    </w:p>
    <w:p w:rsidR="00A30018" w:rsidRPr="00D5478D" w:rsidRDefault="00A30018" w:rsidP="00996A6E">
      <w:pPr>
        <w:suppressAutoHyphens/>
        <w:spacing w:after="0" w:line="240" w:lineRule="auto"/>
        <w:rPr>
          <w:rFonts w:ascii="Tahoma" w:hAnsi="Tahoma" w:cs="Tahoma"/>
          <w:b/>
          <w:szCs w:val="24"/>
        </w:rPr>
      </w:pPr>
    </w:p>
    <w:p w:rsidR="00A30018" w:rsidRPr="00D5478D" w:rsidRDefault="00CF1CAD" w:rsidP="00996A6E">
      <w:pPr>
        <w:suppressAutoHyphens/>
        <w:spacing w:after="0" w:line="240" w:lineRule="auto"/>
        <w:rPr>
          <w:rFonts w:ascii="Tahoma" w:hAnsi="Tahoma" w:cs="Tahoma"/>
          <w:b/>
          <w:szCs w:val="24"/>
        </w:rPr>
      </w:pPr>
      <w:bookmarkStart w:id="0" w:name="_GoBack"/>
      <w:r>
        <w:rPr>
          <w:noProof/>
          <w:lang w:eastAsia="pt-BR"/>
        </w:rPr>
        <w:drawing>
          <wp:inline distT="0" distB="0" distL="0" distR="0" wp14:anchorId="0AC3665C" wp14:editId="3E4EB725">
            <wp:extent cx="4152265" cy="3736340"/>
            <wp:effectExtent l="0" t="0" r="63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6404" r="1118"/>
                    <a:stretch/>
                  </pic:blipFill>
                  <pic:spPr bwMode="auto">
                    <a:xfrm>
                      <a:off x="0" y="0"/>
                      <a:ext cx="4152265" cy="3736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30018" w:rsidRPr="00D5478D" w:rsidSect="00C91943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1F0" w:rsidRDefault="008241F0" w:rsidP="001B677D">
      <w:pPr>
        <w:spacing w:after="0" w:line="240" w:lineRule="auto"/>
      </w:pPr>
      <w:r>
        <w:separator/>
      </w:r>
    </w:p>
  </w:endnote>
  <w:endnote w:type="continuationSeparator" w:id="0">
    <w:p w:rsidR="008241F0" w:rsidRDefault="008241F0" w:rsidP="001B6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1F0" w:rsidRDefault="008241F0" w:rsidP="001B677D">
      <w:pPr>
        <w:spacing w:after="0" w:line="240" w:lineRule="auto"/>
      </w:pPr>
      <w:r>
        <w:separator/>
      </w:r>
    </w:p>
  </w:footnote>
  <w:footnote w:type="continuationSeparator" w:id="0">
    <w:p w:rsidR="008241F0" w:rsidRDefault="008241F0" w:rsidP="001B6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6030556"/>
      <w:docPartObj>
        <w:docPartGallery w:val="Page Numbers (Top of Page)"/>
        <w:docPartUnique/>
      </w:docPartObj>
    </w:sdtPr>
    <w:sdtEndPr/>
    <w:sdtContent>
      <w:p w:rsidR="00DD79F8" w:rsidRDefault="00A75E51" w:rsidP="00A75E51">
        <w:pPr>
          <w:pStyle w:val="Cabealho"/>
          <w:jc w:val="right"/>
        </w:pPr>
        <w:r w:rsidRPr="001B677D">
          <w:rPr>
            <w:noProof/>
            <w:lang w:eastAsia="pt-BR"/>
          </w:rPr>
          <w:drawing>
            <wp:inline distT="0" distB="0" distL="0" distR="0" wp14:anchorId="349065EC" wp14:editId="22A2EA26">
              <wp:extent cx="5400040" cy="752475"/>
              <wp:effectExtent l="0" t="0" r="0" b="9525"/>
              <wp:docPr id="1" name="Imagem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m 3"/>
                      <pic:cNvPicPr>
                        <a:picLocks noChangeAspect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75230"/>
                      <a:stretch/>
                    </pic:blipFill>
                    <pic:spPr bwMode="auto">
                      <a:xfrm>
                        <a:off x="0" y="0"/>
                        <a:ext cx="5400040" cy="75247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 w:rsidR="00DD79F8">
          <w:fldChar w:fldCharType="begin"/>
        </w:r>
        <w:r w:rsidR="00DD79F8">
          <w:instrText>PAGE   \* MERGEFORMAT</w:instrText>
        </w:r>
        <w:r w:rsidR="00DD79F8">
          <w:fldChar w:fldCharType="separate"/>
        </w:r>
        <w:r w:rsidR="00CF1CAD">
          <w:rPr>
            <w:noProof/>
          </w:rPr>
          <w:t>2</w:t>
        </w:r>
        <w:r w:rsidR="00DD79F8">
          <w:fldChar w:fldCharType="end"/>
        </w:r>
      </w:p>
    </w:sdtContent>
  </w:sdt>
  <w:p w:rsidR="001B677D" w:rsidRDefault="001B67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6E05"/>
    <w:multiLevelType w:val="hybridMultilevel"/>
    <w:tmpl w:val="378C5AD6"/>
    <w:lvl w:ilvl="0" w:tplc="FAD42C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31B0A"/>
    <w:multiLevelType w:val="hybridMultilevel"/>
    <w:tmpl w:val="EF9E17B4"/>
    <w:lvl w:ilvl="0" w:tplc="9B86CEE6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4E763833"/>
    <w:multiLevelType w:val="hybridMultilevel"/>
    <w:tmpl w:val="056E8FAA"/>
    <w:lvl w:ilvl="0" w:tplc="DFF8ED6C">
      <w:start w:val="3"/>
      <w:numFmt w:val="upperRoman"/>
      <w:lvlText w:val="%1&gt;"/>
      <w:lvlJc w:val="left"/>
      <w:pPr>
        <w:ind w:left="150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8" w:hanging="360"/>
      </w:pPr>
    </w:lvl>
    <w:lvl w:ilvl="2" w:tplc="0416001B" w:tentative="1">
      <w:start w:val="1"/>
      <w:numFmt w:val="lowerRoman"/>
      <w:lvlText w:val="%3."/>
      <w:lvlJc w:val="right"/>
      <w:pPr>
        <w:ind w:left="2588" w:hanging="180"/>
      </w:pPr>
    </w:lvl>
    <w:lvl w:ilvl="3" w:tplc="0416000F" w:tentative="1">
      <w:start w:val="1"/>
      <w:numFmt w:val="decimal"/>
      <w:lvlText w:val="%4."/>
      <w:lvlJc w:val="left"/>
      <w:pPr>
        <w:ind w:left="3308" w:hanging="360"/>
      </w:pPr>
    </w:lvl>
    <w:lvl w:ilvl="4" w:tplc="04160019" w:tentative="1">
      <w:start w:val="1"/>
      <w:numFmt w:val="lowerLetter"/>
      <w:lvlText w:val="%5."/>
      <w:lvlJc w:val="left"/>
      <w:pPr>
        <w:ind w:left="4028" w:hanging="360"/>
      </w:pPr>
    </w:lvl>
    <w:lvl w:ilvl="5" w:tplc="0416001B" w:tentative="1">
      <w:start w:val="1"/>
      <w:numFmt w:val="lowerRoman"/>
      <w:lvlText w:val="%6."/>
      <w:lvlJc w:val="right"/>
      <w:pPr>
        <w:ind w:left="4748" w:hanging="180"/>
      </w:pPr>
    </w:lvl>
    <w:lvl w:ilvl="6" w:tplc="0416000F" w:tentative="1">
      <w:start w:val="1"/>
      <w:numFmt w:val="decimal"/>
      <w:lvlText w:val="%7."/>
      <w:lvlJc w:val="left"/>
      <w:pPr>
        <w:ind w:left="5468" w:hanging="360"/>
      </w:pPr>
    </w:lvl>
    <w:lvl w:ilvl="7" w:tplc="04160019" w:tentative="1">
      <w:start w:val="1"/>
      <w:numFmt w:val="lowerLetter"/>
      <w:lvlText w:val="%8."/>
      <w:lvlJc w:val="left"/>
      <w:pPr>
        <w:ind w:left="6188" w:hanging="360"/>
      </w:pPr>
    </w:lvl>
    <w:lvl w:ilvl="8" w:tplc="0416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3" w15:restartNumberingAfterBreak="0">
    <w:nsid w:val="541B49BC"/>
    <w:multiLevelType w:val="hybridMultilevel"/>
    <w:tmpl w:val="A978FDAE"/>
    <w:lvl w:ilvl="0" w:tplc="8B502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54652"/>
    <w:multiLevelType w:val="multilevel"/>
    <w:tmpl w:val="117C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90217A"/>
    <w:multiLevelType w:val="hybridMultilevel"/>
    <w:tmpl w:val="2A0A3CB6"/>
    <w:lvl w:ilvl="0" w:tplc="7D187496">
      <w:start w:val="1"/>
      <w:numFmt w:val="upperRoman"/>
      <w:lvlText w:val="%1."/>
      <w:lvlJc w:val="left"/>
      <w:pPr>
        <w:ind w:left="150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8" w:hanging="360"/>
      </w:pPr>
    </w:lvl>
    <w:lvl w:ilvl="2" w:tplc="0416001B" w:tentative="1">
      <w:start w:val="1"/>
      <w:numFmt w:val="lowerRoman"/>
      <w:lvlText w:val="%3."/>
      <w:lvlJc w:val="right"/>
      <w:pPr>
        <w:ind w:left="2588" w:hanging="180"/>
      </w:pPr>
    </w:lvl>
    <w:lvl w:ilvl="3" w:tplc="0416000F" w:tentative="1">
      <w:start w:val="1"/>
      <w:numFmt w:val="decimal"/>
      <w:lvlText w:val="%4."/>
      <w:lvlJc w:val="left"/>
      <w:pPr>
        <w:ind w:left="3308" w:hanging="360"/>
      </w:pPr>
    </w:lvl>
    <w:lvl w:ilvl="4" w:tplc="04160019" w:tentative="1">
      <w:start w:val="1"/>
      <w:numFmt w:val="lowerLetter"/>
      <w:lvlText w:val="%5."/>
      <w:lvlJc w:val="left"/>
      <w:pPr>
        <w:ind w:left="4028" w:hanging="360"/>
      </w:pPr>
    </w:lvl>
    <w:lvl w:ilvl="5" w:tplc="0416001B" w:tentative="1">
      <w:start w:val="1"/>
      <w:numFmt w:val="lowerRoman"/>
      <w:lvlText w:val="%6."/>
      <w:lvlJc w:val="right"/>
      <w:pPr>
        <w:ind w:left="4748" w:hanging="180"/>
      </w:pPr>
    </w:lvl>
    <w:lvl w:ilvl="6" w:tplc="0416000F" w:tentative="1">
      <w:start w:val="1"/>
      <w:numFmt w:val="decimal"/>
      <w:lvlText w:val="%7."/>
      <w:lvlJc w:val="left"/>
      <w:pPr>
        <w:ind w:left="5468" w:hanging="360"/>
      </w:pPr>
    </w:lvl>
    <w:lvl w:ilvl="7" w:tplc="04160019" w:tentative="1">
      <w:start w:val="1"/>
      <w:numFmt w:val="lowerLetter"/>
      <w:lvlText w:val="%8."/>
      <w:lvlJc w:val="left"/>
      <w:pPr>
        <w:ind w:left="6188" w:hanging="360"/>
      </w:pPr>
    </w:lvl>
    <w:lvl w:ilvl="8" w:tplc="0416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6" w15:restartNumberingAfterBreak="0">
    <w:nsid w:val="5FBB5DB4"/>
    <w:multiLevelType w:val="hybridMultilevel"/>
    <w:tmpl w:val="EBF00E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041D5"/>
    <w:multiLevelType w:val="hybridMultilevel"/>
    <w:tmpl w:val="5CA800E2"/>
    <w:lvl w:ilvl="0" w:tplc="1B74B2B6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5697CA6"/>
    <w:multiLevelType w:val="hybridMultilevel"/>
    <w:tmpl w:val="2A7072F0"/>
    <w:lvl w:ilvl="0" w:tplc="5A84F3C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A8D"/>
    <w:rsid w:val="00087590"/>
    <w:rsid w:val="000A0FA2"/>
    <w:rsid w:val="001B677D"/>
    <w:rsid w:val="002239D5"/>
    <w:rsid w:val="0022540A"/>
    <w:rsid w:val="002B010B"/>
    <w:rsid w:val="00365419"/>
    <w:rsid w:val="003C1A4C"/>
    <w:rsid w:val="004D1F7F"/>
    <w:rsid w:val="00517DC8"/>
    <w:rsid w:val="00561E21"/>
    <w:rsid w:val="0056585B"/>
    <w:rsid w:val="005E187D"/>
    <w:rsid w:val="006718A8"/>
    <w:rsid w:val="00776ED4"/>
    <w:rsid w:val="007F302B"/>
    <w:rsid w:val="008241F0"/>
    <w:rsid w:val="00842A8D"/>
    <w:rsid w:val="00854DF3"/>
    <w:rsid w:val="00912704"/>
    <w:rsid w:val="009763A9"/>
    <w:rsid w:val="00996A6E"/>
    <w:rsid w:val="009E5528"/>
    <w:rsid w:val="009F17D4"/>
    <w:rsid w:val="00A16E55"/>
    <w:rsid w:val="00A30018"/>
    <w:rsid w:val="00A43C06"/>
    <w:rsid w:val="00A75E51"/>
    <w:rsid w:val="00AA25B8"/>
    <w:rsid w:val="00AB2DED"/>
    <w:rsid w:val="00AE5C96"/>
    <w:rsid w:val="00B66294"/>
    <w:rsid w:val="00B85F4F"/>
    <w:rsid w:val="00BB2B0B"/>
    <w:rsid w:val="00C64E7B"/>
    <w:rsid w:val="00C91943"/>
    <w:rsid w:val="00CF1CAD"/>
    <w:rsid w:val="00CF36C8"/>
    <w:rsid w:val="00D26702"/>
    <w:rsid w:val="00D273C2"/>
    <w:rsid w:val="00D51B95"/>
    <w:rsid w:val="00D5478D"/>
    <w:rsid w:val="00D57157"/>
    <w:rsid w:val="00DD79F8"/>
    <w:rsid w:val="00DE56E0"/>
    <w:rsid w:val="00E931DD"/>
    <w:rsid w:val="00E96C78"/>
    <w:rsid w:val="00EF7171"/>
    <w:rsid w:val="00F44044"/>
    <w:rsid w:val="00F5426C"/>
    <w:rsid w:val="00FB58C1"/>
    <w:rsid w:val="00FD1D6A"/>
    <w:rsid w:val="00FE6C9E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7EAE8B-C321-419E-89BD-AB3F7489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6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677D"/>
  </w:style>
  <w:style w:type="paragraph" w:styleId="Rodap">
    <w:name w:val="footer"/>
    <w:basedOn w:val="Normal"/>
    <w:link w:val="RodapChar"/>
    <w:uiPriority w:val="99"/>
    <w:unhideWhenUsed/>
    <w:rsid w:val="001B6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677D"/>
  </w:style>
  <w:style w:type="paragraph" w:styleId="Textodebalo">
    <w:name w:val="Balloon Text"/>
    <w:basedOn w:val="Normal"/>
    <w:link w:val="TextodebaloChar"/>
    <w:uiPriority w:val="99"/>
    <w:semiHidden/>
    <w:unhideWhenUsed/>
    <w:rsid w:val="00D57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15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F36C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6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AE5C9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684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rosemarycoser</dc:creator>
  <cp:keywords/>
  <dc:description/>
  <cp:lastModifiedBy>rosemarycoser</cp:lastModifiedBy>
  <cp:revision>16</cp:revision>
  <cp:lastPrinted>2024-02-19T11:04:00Z</cp:lastPrinted>
  <dcterms:created xsi:type="dcterms:W3CDTF">2024-02-12T09:47:00Z</dcterms:created>
  <dcterms:modified xsi:type="dcterms:W3CDTF">2024-02-21T10:49:00Z</dcterms:modified>
</cp:coreProperties>
</file>