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54AA9D84" w:rsidR="00DE7FA8" w:rsidRPr="00051DD0" w:rsidRDefault="00A22D22" w:rsidP="003425E4">
      <w:pPr>
        <w:jc w:val="both"/>
        <w:rPr>
          <w:b/>
          <w:u w:val="single"/>
        </w:rPr>
      </w:pPr>
      <w:r w:rsidRPr="00051DD0">
        <w:rPr>
          <w:b/>
          <w:u w:val="single"/>
        </w:rPr>
        <w:t>ATA DA REUNIÃO ORDIN</w:t>
      </w:r>
      <w:r w:rsidR="008A4D28">
        <w:rPr>
          <w:b/>
          <w:u w:val="single"/>
        </w:rPr>
        <w:t>Á</w:t>
      </w:r>
      <w:r w:rsidRPr="00051DD0">
        <w:rPr>
          <w:b/>
          <w:u w:val="single"/>
        </w:rPr>
        <w:t xml:space="preserve">RIA </w:t>
      </w:r>
      <w:r w:rsidR="00051DD0" w:rsidRPr="00051DD0">
        <w:rPr>
          <w:b/>
          <w:u w:val="single"/>
        </w:rPr>
        <w:t xml:space="preserve">DO CONSELHO MUNICIPAL </w:t>
      </w:r>
      <w:r w:rsidR="008A4D28">
        <w:rPr>
          <w:b/>
          <w:u w:val="single"/>
        </w:rPr>
        <w:t>D</w:t>
      </w:r>
      <w:r w:rsidR="00AA5934">
        <w:rPr>
          <w:b/>
          <w:u w:val="single"/>
        </w:rPr>
        <w:t>E</w:t>
      </w:r>
      <w:r w:rsidR="008A4D28">
        <w:rPr>
          <w:b/>
          <w:u w:val="single"/>
        </w:rPr>
        <w:t xml:space="preserve"> SEGURANÇA ALIMENTAR E NUTRICIONAL</w:t>
      </w:r>
      <w:r w:rsidR="00C63678" w:rsidRPr="00051DD0">
        <w:rPr>
          <w:b/>
          <w:u w:val="single"/>
        </w:rPr>
        <w:t xml:space="preserve"> EM </w:t>
      </w:r>
      <w:r w:rsidR="008A4D28">
        <w:rPr>
          <w:b/>
          <w:u w:val="single"/>
        </w:rPr>
        <w:t>18</w:t>
      </w:r>
      <w:r w:rsidR="00970A2D" w:rsidRPr="00051DD0">
        <w:rPr>
          <w:b/>
          <w:u w:val="single"/>
        </w:rPr>
        <w:t xml:space="preserve"> </w:t>
      </w:r>
      <w:r w:rsidR="00C63678" w:rsidRPr="00051DD0">
        <w:rPr>
          <w:b/>
          <w:u w:val="single"/>
        </w:rPr>
        <w:t>(</w:t>
      </w:r>
      <w:r w:rsidR="008A4D28">
        <w:rPr>
          <w:b/>
          <w:u w:val="single"/>
        </w:rPr>
        <w:t>DEZOITO</w:t>
      </w:r>
      <w:r w:rsidR="00C63678" w:rsidRPr="00051DD0">
        <w:rPr>
          <w:b/>
          <w:u w:val="single"/>
        </w:rPr>
        <w:t xml:space="preserve">) DE </w:t>
      </w:r>
      <w:r w:rsidR="009E2FD4">
        <w:rPr>
          <w:b/>
          <w:u w:val="single"/>
        </w:rPr>
        <w:t>MARÇO</w:t>
      </w:r>
      <w:r w:rsidR="00970A2D" w:rsidRPr="00051DD0">
        <w:rPr>
          <w:b/>
          <w:u w:val="single"/>
        </w:rPr>
        <w:t xml:space="preserve"> </w:t>
      </w:r>
      <w:r w:rsidR="00C63678" w:rsidRPr="00051DD0">
        <w:rPr>
          <w:b/>
          <w:u w:val="single"/>
        </w:rPr>
        <w:t xml:space="preserve">DE </w:t>
      </w:r>
      <w:proofErr w:type="gramStart"/>
      <w:r w:rsidR="00C63678" w:rsidRPr="00051DD0">
        <w:rPr>
          <w:b/>
          <w:u w:val="single"/>
        </w:rPr>
        <w:t>202</w:t>
      </w:r>
      <w:r w:rsidR="009B561F">
        <w:rPr>
          <w:b/>
          <w:u w:val="single"/>
        </w:rPr>
        <w:t>5</w:t>
      </w:r>
      <w:r w:rsidR="00C63678" w:rsidRPr="00051DD0">
        <w:rPr>
          <w:b/>
          <w:u w:val="single"/>
        </w:rPr>
        <w:t xml:space="preserve"> (DOIS MIL E VINTE E </w:t>
      </w:r>
      <w:r w:rsidR="008A4D28">
        <w:rPr>
          <w:b/>
          <w:u w:val="single"/>
        </w:rPr>
        <w:t>CINCO)</w:t>
      </w:r>
      <w:r w:rsidR="008A4D28" w:rsidRPr="008A4D28">
        <w:t xml:space="preserve"> </w:t>
      </w:r>
      <w:r w:rsidR="008A4D28" w:rsidRPr="008A4D28">
        <w:rPr>
          <w:b/>
          <w:u w:val="single"/>
        </w:rPr>
        <w:t>NA CASA DA MEMÓRIA – RUA</w:t>
      </w:r>
      <w:proofErr w:type="gramEnd"/>
      <w:r w:rsidR="008A4D28" w:rsidRPr="008A4D28">
        <w:rPr>
          <w:b/>
          <w:u w:val="single"/>
        </w:rPr>
        <w:t xml:space="preserve"> CORONEL ANDRÉ ULSON JÚNIOR, Nº 30 - CENTRO.</w:t>
      </w:r>
    </w:p>
    <w:p w14:paraId="00000003" w14:textId="77777777" w:rsidR="00DE7FA8" w:rsidRDefault="00DE7FA8" w:rsidP="00051DD0">
      <w:pPr>
        <w:spacing w:line="240" w:lineRule="auto"/>
        <w:jc w:val="center"/>
        <w:rPr>
          <w:b/>
          <w:u w:val="single"/>
        </w:rPr>
      </w:pPr>
    </w:p>
    <w:p w14:paraId="60821CDA" w14:textId="676FDB40" w:rsidR="00891643" w:rsidRPr="003D75FB" w:rsidRDefault="008A4D28" w:rsidP="00AF4E22">
      <w:pPr>
        <w:spacing w:line="240" w:lineRule="auto"/>
        <w:jc w:val="both"/>
        <w:rPr>
          <w:color w:val="FF0000"/>
        </w:rPr>
      </w:pPr>
      <w:r w:rsidRPr="008A4D28">
        <w:t xml:space="preserve">Aos 18 (dezoito) dias do mês de março de 2025 (dois mil e vinte e cinco), realizou-se na Casa da Memória, localizada na Rua Cel. André </w:t>
      </w:r>
      <w:proofErr w:type="spellStart"/>
      <w:r w:rsidRPr="008A4D28">
        <w:t>Ulson</w:t>
      </w:r>
      <w:proofErr w:type="spellEnd"/>
      <w:r w:rsidRPr="008A4D28">
        <w:t xml:space="preserve"> Júnior, nº 30- Centro, nesta cidade de Araras a reunião ordinária do Conselho Municipal </w:t>
      </w:r>
      <w:r w:rsidR="00847A3C">
        <w:t>d</w:t>
      </w:r>
      <w:r w:rsidR="00AA5934">
        <w:t>e</w:t>
      </w:r>
      <w:r w:rsidR="00847A3C">
        <w:t xml:space="preserve"> Segurança Alimentar e </w:t>
      </w:r>
      <w:proofErr w:type="gramStart"/>
      <w:r w:rsidR="00847A3C">
        <w:t>Nutricional</w:t>
      </w:r>
      <w:r>
        <w:t>, convocada</w:t>
      </w:r>
      <w:proofErr w:type="gramEnd"/>
      <w:r>
        <w:t xml:space="preserve"> pela Secretaria Executiva dos Conselhos da Secretaria Municipal de Assistência Social – SMAS</w:t>
      </w:r>
      <w:r w:rsidR="00C63678" w:rsidRPr="0053744C">
        <w:t>.</w:t>
      </w:r>
      <w:r w:rsidR="00C63678">
        <w:t xml:space="preserve"> A reunião iniciou-se às </w:t>
      </w:r>
      <w:r>
        <w:t>14h10</w:t>
      </w:r>
      <w:r w:rsidR="00C63678">
        <w:t xml:space="preserve"> (</w:t>
      </w:r>
      <w:r>
        <w:t>catorze horas e dez</w:t>
      </w:r>
      <w:r w:rsidR="00966E3E">
        <w:t xml:space="preserve"> </w:t>
      </w:r>
      <w:r w:rsidR="00C63678">
        <w:t xml:space="preserve">minutos). Estiveram presentes </w:t>
      </w:r>
      <w:r w:rsidR="009E2FD4">
        <w:t>as pessoas</w:t>
      </w:r>
      <w:r w:rsidR="0094398B">
        <w:t xml:space="preserve">, </w:t>
      </w:r>
      <w:r w:rsidR="0094398B" w:rsidRPr="00A42689">
        <w:t>que assinaram a lista de presença em anexo</w:t>
      </w:r>
      <w:r w:rsidR="0094398B">
        <w:t>:</w:t>
      </w:r>
      <w:r w:rsidR="00C63678">
        <w:t xml:space="preserve"> </w:t>
      </w:r>
      <w:r w:rsidR="00C63678">
        <w:rPr>
          <w:b/>
          <w:u w:val="single"/>
        </w:rPr>
        <w:t>Representantes d</w:t>
      </w:r>
      <w:bookmarkStart w:id="0" w:name="_GoBack"/>
      <w:bookmarkEnd w:id="0"/>
      <w:r w:rsidR="00C63678">
        <w:rPr>
          <w:b/>
          <w:u w:val="single"/>
        </w:rPr>
        <w:t>a Sociedade Civil:</w:t>
      </w:r>
      <w:r>
        <w:t xml:space="preserve"> Christiane </w:t>
      </w:r>
      <w:proofErr w:type="spellStart"/>
      <w:r>
        <w:t>Pascotte</w:t>
      </w:r>
      <w:proofErr w:type="spellEnd"/>
      <w:r>
        <w:t xml:space="preserve"> </w:t>
      </w:r>
      <w:proofErr w:type="spellStart"/>
      <w:r>
        <w:t>Buzo</w:t>
      </w:r>
      <w:proofErr w:type="spellEnd"/>
      <w:r>
        <w:t xml:space="preserve"> Pereira, </w:t>
      </w:r>
      <w:proofErr w:type="spellStart"/>
      <w:r>
        <w:t>Andrielena</w:t>
      </w:r>
      <w:proofErr w:type="spellEnd"/>
      <w:r>
        <w:t xml:space="preserve"> </w:t>
      </w:r>
      <w:proofErr w:type="spellStart"/>
      <w:r>
        <w:t>Mazzi</w:t>
      </w:r>
      <w:proofErr w:type="spellEnd"/>
      <w:r>
        <w:t xml:space="preserve"> Torres, Luciana Christina Gomes Santos e </w:t>
      </w:r>
      <w:proofErr w:type="spellStart"/>
      <w:r>
        <w:t>Juciel</w:t>
      </w:r>
      <w:proofErr w:type="spellEnd"/>
      <w:r>
        <w:t xml:space="preserve"> Paulo Silva</w:t>
      </w:r>
      <w:r w:rsidR="003425E4">
        <w:t>.</w:t>
      </w:r>
      <w:r>
        <w:t xml:space="preserve"> </w:t>
      </w:r>
      <w:r w:rsidR="00636D49">
        <w:rPr>
          <w:b/>
          <w:u w:val="single"/>
        </w:rPr>
        <w:t>C</w:t>
      </w:r>
      <w:r w:rsidR="00C63678">
        <w:rPr>
          <w:b/>
          <w:u w:val="single"/>
        </w:rPr>
        <w:t>onvidados:</w:t>
      </w:r>
      <w:r w:rsidR="00CC19D4" w:rsidRPr="00BA44F4">
        <w:t xml:space="preserve"> </w:t>
      </w:r>
      <w:r w:rsidR="00C63678">
        <w:t>Carlos Eduardo Belchior</w:t>
      </w:r>
      <w:r>
        <w:t xml:space="preserve"> e Michelle Juliana Bueno</w:t>
      </w:r>
      <w:r w:rsidR="00B0428B">
        <w:t>, membros da Comissão Eleitoral</w:t>
      </w:r>
      <w:r w:rsidR="0053744C">
        <w:t xml:space="preserve">. </w:t>
      </w:r>
      <w:r w:rsidR="000B0546" w:rsidRPr="0053744C">
        <w:rPr>
          <w:b/>
          <w:bCs/>
          <w:u w:val="single"/>
        </w:rPr>
        <w:t>ABERTURA</w:t>
      </w:r>
      <w:r w:rsidR="0094398B" w:rsidRPr="0053744C">
        <w:rPr>
          <w:b/>
          <w:bCs/>
          <w:u w:val="single"/>
        </w:rPr>
        <w:t>:</w:t>
      </w:r>
      <w:r w:rsidR="0094398B" w:rsidRPr="0094398B">
        <w:rPr>
          <w:color w:val="FF0000"/>
        </w:rPr>
        <w:t xml:space="preserve"> </w:t>
      </w:r>
      <w:r w:rsidR="00541A90">
        <w:t>O senhor Carlos Eduardo Belchior saúda a todos os presentes em nome da Comis</w:t>
      </w:r>
      <w:r w:rsidR="00B0428B">
        <w:t>s</w:t>
      </w:r>
      <w:r w:rsidR="00541A90">
        <w:t>ão Eleitoral, esclarece ele aos presentes que neste primeiro momento teremos a eleição do</w:t>
      </w:r>
      <w:r w:rsidR="00C33E37">
        <w:t>s</w:t>
      </w:r>
      <w:r w:rsidR="00541A90">
        <w:t xml:space="preserve"> novos Conselheiros da Sociedade Civil, que a eleição ocorrer</w:t>
      </w:r>
      <w:r>
        <w:t>á</w:t>
      </w:r>
      <w:r w:rsidR="00541A90">
        <w:t xml:space="preserve"> conforme o Edital de Chamamento Público para Eleição dos Representantes Da Sociedade Civil – gestão 202</w:t>
      </w:r>
      <w:r>
        <w:t>5</w:t>
      </w:r>
      <w:r w:rsidR="00541A90">
        <w:t>/202</w:t>
      </w:r>
      <w:r>
        <w:t>7</w:t>
      </w:r>
      <w:r w:rsidR="00333180">
        <w:t xml:space="preserve">. O </w:t>
      </w:r>
      <w:proofErr w:type="spellStart"/>
      <w:proofErr w:type="gramStart"/>
      <w:r w:rsidR="00333180">
        <w:t>sr.</w:t>
      </w:r>
      <w:proofErr w:type="spellEnd"/>
      <w:proofErr w:type="gramEnd"/>
      <w:r w:rsidR="00541A90">
        <w:t xml:space="preserve"> Belchior explana como ocorrer</w:t>
      </w:r>
      <w:r>
        <w:t>á</w:t>
      </w:r>
      <w:r w:rsidR="00541A90">
        <w:t xml:space="preserve"> a eleição e se todos entenderam a sistemática prevista, ninguém se opondo inicia-se a etapa da eleição. Na representação </w:t>
      </w:r>
      <w:r>
        <w:t xml:space="preserve">da Associação Comercial, Industrial e Agrícola de Araras, temos duas inscrições, Patrícia Cristina da Silva Andrade (Titular) e </w:t>
      </w:r>
      <w:proofErr w:type="spellStart"/>
      <w:r>
        <w:t>Greyce</w:t>
      </w:r>
      <w:proofErr w:type="spellEnd"/>
      <w:r>
        <w:t xml:space="preserve"> Kelly Silva Pinto (Suplente), indicadas pela ACIA, sendo assim eleitas.</w:t>
      </w:r>
      <w:r w:rsidR="008B5E2C">
        <w:t xml:space="preserve"> Para as vagas </w:t>
      </w:r>
      <w:r>
        <w:t xml:space="preserve">de Representantes dos Sindicatos de Trabalhadores Rurais e das Indústrias de Alimentos de Araras, temos quatro inscrições e assim eleitos, respectivamente, Luciana Christina Gomes Santos (Titular) e </w:t>
      </w:r>
      <w:proofErr w:type="spellStart"/>
      <w:r>
        <w:t>Andrielena</w:t>
      </w:r>
      <w:proofErr w:type="spellEnd"/>
      <w:r>
        <w:t xml:space="preserve"> </w:t>
      </w:r>
      <w:proofErr w:type="spellStart"/>
      <w:r>
        <w:t>Mazzi</w:t>
      </w:r>
      <w:proofErr w:type="spellEnd"/>
      <w:r>
        <w:t xml:space="preserve"> Torres (Suplente), indicados pelo Sindicato dos Empregados Rurais Assalariados de Araras e Região – SINTRA, e Nestor Aparecido Rossi (Titular) e Geraldo Borges Filho (Suplente) indicados pelo Sindicato da Alimentação de Araras. Para as vagas </w:t>
      </w:r>
      <w:r w:rsidR="008B5E2C">
        <w:t xml:space="preserve">de titular e suplente do </w:t>
      </w:r>
      <w:r w:rsidR="008E4322">
        <w:t xml:space="preserve">Sindicato Rural de Araras foram eleitas Suely Elizabeth </w:t>
      </w:r>
      <w:proofErr w:type="spellStart"/>
      <w:r w:rsidR="008E4322">
        <w:t>Zuntini</w:t>
      </w:r>
      <w:proofErr w:type="spellEnd"/>
      <w:r w:rsidR="008E4322">
        <w:t xml:space="preserve"> (Titular) e Tereza Inez Marrete (Suplente). Para os representantes do </w:t>
      </w:r>
      <w:r w:rsidR="008B5E2C">
        <w:t xml:space="preserve">segmento de entidades </w:t>
      </w:r>
      <w:r w:rsidR="008E4322">
        <w:t xml:space="preserve">de Agricultura Familiar, tivemos seis inscrições, sendo eleitos </w:t>
      </w:r>
      <w:proofErr w:type="spellStart"/>
      <w:r w:rsidR="008E4322">
        <w:t>Ivanil</w:t>
      </w:r>
      <w:proofErr w:type="spellEnd"/>
      <w:r w:rsidR="008E4322">
        <w:t xml:space="preserve"> Fernando Pavan (Titular</w:t>
      </w:r>
      <w:r w:rsidR="00820406">
        <w:t xml:space="preserve">) e Abraão Vitor (Suplente), José Maurício Rossini (Titular) e Ione </w:t>
      </w:r>
      <w:proofErr w:type="spellStart"/>
      <w:r w:rsidR="00820406">
        <w:t>Ciriaco</w:t>
      </w:r>
      <w:proofErr w:type="spellEnd"/>
      <w:r w:rsidR="00820406">
        <w:t xml:space="preserve"> do Santo (Suplente), indicados pela COOAF e os representantes José Silvio Guida (Titular) e </w:t>
      </w:r>
      <w:proofErr w:type="spellStart"/>
      <w:r w:rsidR="00820406">
        <w:t>Antoni</w:t>
      </w:r>
      <w:proofErr w:type="spellEnd"/>
      <w:r w:rsidR="00820406">
        <w:t xml:space="preserve"> Barbosa Dia Filho (Suplente), indicados pela C</w:t>
      </w:r>
      <w:r w:rsidR="00333180">
        <w:t>O</w:t>
      </w:r>
      <w:r w:rsidR="00820406">
        <w:t>OPAF.</w:t>
      </w:r>
      <w:r w:rsidR="008B5E2C">
        <w:t xml:space="preserve"> </w:t>
      </w:r>
      <w:r w:rsidR="00820406">
        <w:t xml:space="preserve">Para as vagas de titular e suplente de Associações de Professores, houve duas inscrições e assim eleitas Vera Lígia </w:t>
      </w:r>
      <w:proofErr w:type="spellStart"/>
      <w:r w:rsidR="00820406">
        <w:t>Aquila</w:t>
      </w:r>
      <w:proofErr w:type="spellEnd"/>
      <w:r w:rsidR="00820406">
        <w:t xml:space="preserve"> </w:t>
      </w:r>
      <w:proofErr w:type="spellStart"/>
      <w:r w:rsidR="00820406">
        <w:t>Squisato</w:t>
      </w:r>
      <w:proofErr w:type="spellEnd"/>
      <w:r w:rsidR="00820406">
        <w:t xml:space="preserve"> (Titular) e Eva Aparecida Ortiz do Nascimento (Suplente), ambas indicadas pela APEOESP. </w:t>
      </w:r>
      <w:r w:rsidR="008B5E2C">
        <w:t xml:space="preserve">No segmento de </w:t>
      </w:r>
      <w:r w:rsidR="00820406">
        <w:t>Universidade Particulares do Município de Araras, tivemos</w:t>
      </w:r>
      <w:r w:rsidR="008B5E2C">
        <w:t xml:space="preserve"> a inscrição </w:t>
      </w:r>
      <w:r w:rsidR="00820406">
        <w:t xml:space="preserve">de Cristina da Cruz Franchini </w:t>
      </w:r>
      <w:r w:rsidR="00383C32">
        <w:t xml:space="preserve">para a vaga de titular e de </w:t>
      </w:r>
      <w:r w:rsidR="00820406">
        <w:t xml:space="preserve">Cleber </w:t>
      </w:r>
      <w:proofErr w:type="spellStart"/>
      <w:r w:rsidR="00820406">
        <w:t>Rogeres</w:t>
      </w:r>
      <w:proofErr w:type="spellEnd"/>
      <w:r w:rsidR="00820406">
        <w:t xml:space="preserve"> de Andrade</w:t>
      </w:r>
      <w:r w:rsidR="00383C32">
        <w:t xml:space="preserve"> para a vaga de suplente</w:t>
      </w:r>
      <w:r w:rsidR="00820406">
        <w:t xml:space="preserve">, ambos indicados pela Fundação Hermínio </w:t>
      </w:r>
      <w:proofErr w:type="spellStart"/>
      <w:r w:rsidR="00820406">
        <w:t>Ometto</w:t>
      </w:r>
      <w:proofErr w:type="spellEnd"/>
      <w:r w:rsidR="00820406">
        <w:t xml:space="preserve"> - FHO</w:t>
      </w:r>
      <w:r w:rsidR="00383C32">
        <w:t xml:space="preserve"> e não havendo nenhuma outra inscrição a Comi</w:t>
      </w:r>
      <w:r w:rsidR="00820406">
        <w:t>ssão Eleitoral considera os dois indicados</w:t>
      </w:r>
      <w:r w:rsidR="00383C32">
        <w:t xml:space="preserve"> como sendo </w:t>
      </w:r>
      <w:r w:rsidR="00820406">
        <w:t>os eleitos</w:t>
      </w:r>
      <w:r w:rsidR="00383C32">
        <w:t>. Na</w:t>
      </w:r>
      <w:r w:rsidR="00AC0EBC">
        <w:t xml:space="preserve"> representação de indicados </w:t>
      </w:r>
      <w:r w:rsidR="00DE5407">
        <w:t xml:space="preserve">das Associações de Moradores de Bairros de Araras, </w:t>
      </w:r>
      <w:r w:rsidR="00383C32">
        <w:t xml:space="preserve">ocorre o mesmo com somente a inscrição </w:t>
      </w:r>
      <w:proofErr w:type="spellStart"/>
      <w:r w:rsidR="00DE5407">
        <w:t>Antonio</w:t>
      </w:r>
      <w:proofErr w:type="spellEnd"/>
      <w:r w:rsidR="00DE5407">
        <w:t xml:space="preserve"> Leonel </w:t>
      </w:r>
      <w:proofErr w:type="spellStart"/>
      <w:r w:rsidR="00DE5407">
        <w:t>Cerri</w:t>
      </w:r>
      <w:proofErr w:type="spellEnd"/>
      <w:r w:rsidR="00383C32">
        <w:t xml:space="preserve"> para titular da vaga e </w:t>
      </w:r>
      <w:r w:rsidR="00DE5407">
        <w:t>Benedito Valdeci Rosa</w:t>
      </w:r>
      <w:r w:rsidR="00383C32">
        <w:t xml:space="preserve"> para a vaga de suplente, sendo os mesmo</w:t>
      </w:r>
      <w:r w:rsidR="00DE5407">
        <w:t>s</w:t>
      </w:r>
      <w:r w:rsidR="00383C32">
        <w:t xml:space="preserve"> considerados eleitos. </w:t>
      </w:r>
      <w:r w:rsidR="00C33E37">
        <w:t>Para a</w:t>
      </w:r>
      <w:r w:rsidR="00DE5407">
        <w:t xml:space="preserve"> representação das Entidades Religiosas de diferentes expressões de fé com trabalhos voltados à área, </w:t>
      </w:r>
      <w:r w:rsidR="00383C32">
        <w:t xml:space="preserve">tivemos </w:t>
      </w:r>
      <w:r w:rsidR="00DE5407">
        <w:t>quatro</w:t>
      </w:r>
      <w:r w:rsidR="00383C32">
        <w:t xml:space="preserve"> inscrições</w:t>
      </w:r>
      <w:r w:rsidR="00DE5407">
        <w:t xml:space="preserve"> para duas vagas</w:t>
      </w:r>
      <w:r w:rsidR="00383C32">
        <w:t>,</w:t>
      </w:r>
      <w:r w:rsidR="00DE5407">
        <w:t xml:space="preserve"> sendo eleitos então </w:t>
      </w:r>
      <w:proofErr w:type="spellStart"/>
      <w:r w:rsidR="00DE5407">
        <w:t>Juciel</w:t>
      </w:r>
      <w:proofErr w:type="spellEnd"/>
      <w:r w:rsidR="00DE5407">
        <w:t xml:space="preserve"> Paulo Silva (Titular) e Benedito Augusto Viola (Suplente), representantes da Igreja Evangélica Assembleia de Deus – Ministério Madureira, Paulo Davi de Souza (Titular) representante da Igreja de Cristo Pentecostal Internacional em Araras e </w:t>
      </w:r>
      <w:proofErr w:type="spellStart"/>
      <w:r w:rsidR="00DE5407">
        <w:t>Luis</w:t>
      </w:r>
      <w:proofErr w:type="spellEnd"/>
      <w:r w:rsidR="00DE5407">
        <w:t xml:space="preserve"> Alexandre Rossini (Suplente), representante da Comunidade Evangélica Clã. No segmento de Entidade ou Instituições Sócio Assistenciais de Proteção Básica, tivemos a inscrição de Marcos Elias Mercadante (Titular) e </w:t>
      </w:r>
      <w:proofErr w:type="spellStart"/>
      <w:r w:rsidR="00DE5407">
        <w:t>Kleybe</w:t>
      </w:r>
      <w:proofErr w:type="spellEnd"/>
      <w:r w:rsidR="00DE5407">
        <w:t xml:space="preserve"> </w:t>
      </w:r>
      <w:proofErr w:type="spellStart"/>
      <w:r w:rsidR="00DE5407">
        <w:t>Sulie</w:t>
      </w:r>
      <w:proofErr w:type="spellEnd"/>
      <w:r w:rsidR="00DE5407">
        <w:t xml:space="preserve"> Adão de Souza (Suplente), ambos da Associação Marcos Mercadante de Judô e não havendo mais outras inscrições, foram considerados eleitos.</w:t>
      </w:r>
      <w:r w:rsidR="00383C32">
        <w:t xml:space="preserve"> </w:t>
      </w:r>
      <w:r w:rsidR="001B44B7">
        <w:t xml:space="preserve">Para concluir, tivemos duas inscrições representando Entidades ou Instituições </w:t>
      </w:r>
      <w:proofErr w:type="gramStart"/>
      <w:r w:rsidR="001B44B7">
        <w:t>Sócio Assistenciais de Proteção Social Especial, indicada pela Associação de Pais e Amigos dos Excepcionais</w:t>
      </w:r>
      <w:proofErr w:type="gramEnd"/>
      <w:r w:rsidR="001B44B7">
        <w:t xml:space="preserve"> – </w:t>
      </w:r>
      <w:proofErr w:type="spellStart"/>
      <w:r w:rsidR="001B44B7">
        <w:t>Apae</w:t>
      </w:r>
      <w:proofErr w:type="spellEnd"/>
      <w:r w:rsidR="001B44B7">
        <w:t xml:space="preserve"> temos a inscrição de Christiane </w:t>
      </w:r>
      <w:proofErr w:type="spellStart"/>
      <w:r w:rsidR="001B44B7">
        <w:t>Pascotte</w:t>
      </w:r>
      <w:proofErr w:type="spellEnd"/>
      <w:r w:rsidR="001B44B7">
        <w:t xml:space="preserve"> </w:t>
      </w:r>
      <w:proofErr w:type="spellStart"/>
      <w:r w:rsidR="001B44B7">
        <w:t>Buzo</w:t>
      </w:r>
      <w:proofErr w:type="spellEnd"/>
      <w:r w:rsidR="001B44B7">
        <w:t xml:space="preserve"> </w:t>
      </w:r>
      <w:r w:rsidR="001B44B7">
        <w:lastRenderedPageBreak/>
        <w:t xml:space="preserve">Pereira e a indicada pela Associação para Valorização e Inclusão das Pessoas com Deficiência de Araras, temos a inscrição de Érica </w:t>
      </w:r>
      <w:proofErr w:type="spellStart"/>
      <w:r w:rsidR="001B44B7">
        <w:t>Sumari</w:t>
      </w:r>
      <w:proofErr w:type="spellEnd"/>
      <w:r w:rsidR="001B44B7">
        <w:t xml:space="preserve"> dos Santos Conte, sendo assim consideradas eleitas. T</w:t>
      </w:r>
      <w:r w:rsidR="0092073C">
        <w:t>erminada esta etapa da eleição dos representantes da Soc</w:t>
      </w:r>
      <w:r w:rsidR="001B44B7">
        <w:t xml:space="preserve">iedade Civil, o </w:t>
      </w:r>
      <w:proofErr w:type="spellStart"/>
      <w:proofErr w:type="gramStart"/>
      <w:r w:rsidR="001B44B7">
        <w:t>sr.</w:t>
      </w:r>
      <w:proofErr w:type="spellEnd"/>
      <w:proofErr w:type="gramEnd"/>
      <w:r w:rsidR="001B44B7">
        <w:t xml:space="preserve"> Belchior dá </w:t>
      </w:r>
      <w:r w:rsidR="0092073C">
        <w:t xml:space="preserve">prosseguimento </w:t>
      </w:r>
      <w:r w:rsidR="001B44B7">
        <w:t>à</w:t>
      </w:r>
      <w:r w:rsidR="0092073C">
        <w:t xml:space="preserve"> reunião. </w:t>
      </w:r>
      <w:r w:rsidR="001B44B7">
        <w:t>N</w:t>
      </w:r>
      <w:r w:rsidR="0092073C">
        <w:t>este segundo momento te</w:t>
      </w:r>
      <w:r w:rsidR="001B44B7">
        <w:t>mos</w:t>
      </w:r>
      <w:r w:rsidR="0092073C">
        <w:t xml:space="preserve"> a apresentação dos conselheiros indicados pelo Poder Público. </w:t>
      </w:r>
      <w:r w:rsidR="001B44B7">
        <w:t>É</w:t>
      </w:r>
      <w:r w:rsidR="0092073C">
        <w:t xml:space="preserve"> </w:t>
      </w:r>
      <w:r w:rsidR="0092073C" w:rsidRPr="00F54A42">
        <w:t xml:space="preserve">feita a apresentação dos conselheiros da Secretaria Municipal de Assistência Social, titular indicada </w:t>
      </w:r>
      <w:r w:rsidR="00811588" w:rsidRPr="00F54A42">
        <w:t xml:space="preserve">Andrea Helena </w:t>
      </w:r>
      <w:r w:rsidR="00915BB9" w:rsidRPr="00F54A42">
        <w:t xml:space="preserve">de Souza </w:t>
      </w:r>
      <w:r w:rsidR="00811588" w:rsidRPr="00F54A42">
        <w:t>Campos</w:t>
      </w:r>
      <w:r w:rsidR="0092073C" w:rsidRPr="00F54A42">
        <w:t xml:space="preserve"> e como suplente </w:t>
      </w:r>
      <w:r w:rsidR="00811588" w:rsidRPr="00F54A42">
        <w:t xml:space="preserve">Viviane </w:t>
      </w:r>
      <w:proofErr w:type="spellStart"/>
      <w:r w:rsidR="00811588" w:rsidRPr="00F54A42">
        <w:t>Zanchetta</w:t>
      </w:r>
      <w:proofErr w:type="spellEnd"/>
      <w:r w:rsidR="0092073C" w:rsidRPr="00F54A42">
        <w:t xml:space="preserve">; da Secretaria Municipal </w:t>
      </w:r>
      <w:r w:rsidR="00811588" w:rsidRPr="00F54A42">
        <w:t>da Educação, Nelson Vivaldo Fischer Filho</w:t>
      </w:r>
      <w:r w:rsidR="0092073C" w:rsidRPr="00F54A42">
        <w:t xml:space="preserve"> (titular) e </w:t>
      </w:r>
      <w:r w:rsidR="00811588" w:rsidRPr="00F54A42">
        <w:t xml:space="preserve">Charles Eduardo Francisco </w:t>
      </w:r>
      <w:r w:rsidR="0092073C" w:rsidRPr="00F54A42">
        <w:t xml:space="preserve">(suplente); da Secretaria Municipal da Saúde </w:t>
      </w:r>
      <w:r w:rsidR="00811588" w:rsidRPr="00F54A42">
        <w:t xml:space="preserve">Patrícia de </w:t>
      </w:r>
      <w:proofErr w:type="spellStart"/>
      <w:r w:rsidR="00811588" w:rsidRPr="00F54A42">
        <w:t>Carli</w:t>
      </w:r>
      <w:proofErr w:type="spellEnd"/>
      <w:r w:rsidR="00811588" w:rsidRPr="00F54A42">
        <w:t xml:space="preserve"> </w:t>
      </w:r>
      <w:proofErr w:type="spellStart"/>
      <w:r w:rsidR="00811588" w:rsidRPr="00F54A42">
        <w:t>Zaccarotto</w:t>
      </w:r>
      <w:proofErr w:type="spellEnd"/>
      <w:r w:rsidR="00811588" w:rsidRPr="00F54A42">
        <w:t xml:space="preserve"> </w:t>
      </w:r>
      <w:r w:rsidR="0092073C" w:rsidRPr="00F54A42">
        <w:t xml:space="preserve">(titular) e </w:t>
      </w:r>
      <w:proofErr w:type="spellStart"/>
      <w:r w:rsidR="00811588" w:rsidRPr="00F54A42">
        <w:t>Luis</w:t>
      </w:r>
      <w:proofErr w:type="spellEnd"/>
      <w:r w:rsidR="00811588" w:rsidRPr="00F54A42">
        <w:t xml:space="preserve"> Felipe da Costa</w:t>
      </w:r>
      <w:r w:rsidR="0092073C" w:rsidRPr="00F54A42">
        <w:t xml:space="preserve"> (suplente)</w:t>
      </w:r>
      <w:r w:rsidR="007A0B74" w:rsidRPr="00F54A42">
        <w:t>; da Secretaria Mun</w:t>
      </w:r>
      <w:r w:rsidR="00B0428B" w:rsidRPr="00F54A42">
        <w:t>i</w:t>
      </w:r>
      <w:r w:rsidR="007A0B74" w:rsidRPr="00F54A42">
        <w:t xml:space="preserve">cipal de </w:t>
      </w:r>
      <w:r w:rsidR="00811588" w:rsidRPr="00F54A42">
        <w:t>Serviços Públicos, Urbanos e Rurais,</w:t>
      </w:r>
      <w:r w:rsidR="0092073C" w:rsidRPr="00F54A42">
        <w:t xml:space="preserve"> </w:t>
      </w:r>
      <w:r w:rsidR="00333180" w:rsidRPr="00F54A42">
        <w:t xml:space="preserve">Natália Amaral Ambrósio </w:t>
      </w:r>
      <w:r w:rsidR="007A0B74" w:rsidRPr="00F54A42">
        <w:t xml:space="preserve">(titular) e </w:t>
      </w:r>
      <w:r w:rsidR="00333180" w:rsidRPr="00F54A42">
        <w:t>Bruna Rafaela Martins</w:t>
      </w:r>
      <w:r w:rsidR="007A0B74" w:rsidRPr="00F54A42">
        <w:t xml:space="preserve"> (suplente)</w:t>
      </w:r>
      <w:r w:rsidR="00891643" w:rsidRPr="00F54A42">
        <w:t>; da Secretaria Munic</w:t>
      </w:r>
      <w:r w:rsidR="00B0428B" w:rsidRPr="00F54A42">
        <w:t>i</w:t>
      </w:r>
      <w:r w:rsidR="00891643" w:rsidRPr="00F54A42">
        <w:t>pal de Justiç</w:t>
      </w:r>
      <w:r w:rsidR="00224A6A" w:rsidRPr="00F54A42">
        <w:t>a</w:t>
      </w:r>
      <w:r w:rsidR="00333180" w:rsidRPr="00F54A42">
        <w:t xml:space="preserve">, Gabriel Peixoto dos Santos </w:t>
      </w:r>
      <w:r w:rsidR="00891643" w:rsidRPr="00F54A42">
        <w:t xml:space="preserve">(titular) e </w:t>
      </w:r>
      <w:r w:rsidR="00333180" w:rsidRPr="00F54A42">
        <w:t>Andrea Raquel de Moura Garrucho</w:t>
      </w:r>
      <w:r w:rsidR="00891643" w:rsidRPr="00F54A42">
        <w:t xml:space="preserve"> (suplente); da Secretaria Municipal </w:t>
      </w:r>
      <w:r w:rsidR="00333180" w:rsidRPr="00F54A42">
        <w:t xml:space="preserve">de Desenvolvimento Econômico, Marlene Novais da Silva de Souza (titular) e Maria Fernanda Boldrin </w:t>
      </w:r>
      <w:proofErr w:type="spellStart"/>
      <w:r w:rsidR="00333180" w:rsidRPr="00F54A42">
        <w:t>Denardi</w:t>
      </w:r>
      <w:proofErr w:type="spellEnd"/>
      <w:r w:rsidR="00333180" w:rsidRPr="00F54A42">
        <w:t xml:space="preserve"> </w:t>
      </w:r>
      <w:proofErr w:type="spellStart"/>
      <w:r w:rsidR="00333180" w:rsidRPr="00F54A42">
        <w:t>Turati</w:t>
      </w:r>
      <w:proofErr w:type="spellEnd"/>
      <w:r w:rsidR="00333180" w:rsidRPr="00F54A42">
        <w:t xml:space="preserve"> (suplente)</w:t>
      </w:r>
      <w:r w:rsidR="00891643" w:rsidRPr="00F54A42">
        <w:t xml:space="preserve">; e por </w:t>
      </w:r>
      <w:r w:rsidR="00333180" w:rsidRPr="00F54A42">
        <w:t>ú</w:t>
      </w:r>
      <w:r w:rsidR="00891643" w:rsidRPr="00F54A42">
        <w:t xml:space="preserve">ltimo os indicados </w:t>
      </w:r>
      <w:r w:rsidR="00333180" w:rsidRPr="00F54A42">
        <w:t xml:space="preserve">pelo Serviço de Água e Esgoto do Município de Araras – SAEMA, Tathiana de Freitas Gil </w:t>
      </w:r>
      <w:proofErr w:type="spellStart"/>
      <w:r w:rsidR="00333180" w:rsidRPr="00F54A42">
        <w:t>Priva</w:t>
      </w:r>
      <w:r w:rsidR="00F54A42" w:rsidRPr="00F54A42">
        <w:t>t</w:t>
      </w:r>
      <w:r w:rsidR="00333180" w:rsidRPr="00F54A42">
        <w:t>ti</w:t>
      </w:r>
      <w:proofErr w:type="spellEnd"/>
      <w:r w:rsidR="00333180" w:rsidRPr="00F54A42">
        <w:t xml:space="preserve"> (titular) e Fernanda Rodrigues </w:t>
      </w:r>
      <w:proofErr w:type="spellStart"/>
      <w:r w:rsidR="00333180" w:rsidRPr="00F54A42">
        <w:t>Buzo</w:t>
      </w:r>
      <w:proofErr w:type="spellEnd"/>
      <w:r w:rsidR="00333180" w:rsidRPr="00F54A42">
        <w:t xml:space="preserve"> (suplente)</w:t>
      </w:r>
      <w:r w:rsidR="00891643" w:rsidRPr="00F54A42">
        <w:t xml:space="preserve">. </w:t>
      </w:r>
    </w:p>
    <w:p w14:paraId="0765E217" w14:textId="77777777" w:rsidR="009E2FD4" w:rsidRDefault="009E2FD4" w:rsidP="00AF4E22">
      <w:pPr>
        <w:spacing w:line="240" w:lineRule="auto"/>
        <w:jc w:val="both"/>
      </w:pPr>
    </w:p>
    <w:p w14:paraId="1DDCE153" w14:textId="77777777" w:rsidR="00333180" w:rsidRDefault="00333180" w:rsidP="00AF4E22">
      <w:pPr>
        <w:spacing w:line="240" w:lineRule="auto"/>
        <w:jc w:val="both"/>
      </w:pPr>
    </w:p>
    <w:p w14:paraId="3DBCF78E" w14:textId="77777777" w:rsidR="00333180" w:rsidRDefault="00333180" w:rsidP="00AF4E22">
      <w:pPr>
        <w:spacing w:line="240" w:lineRule="auto"/>
        <w:jc w:val="both"/>
      </w:pPr>
    </w:p>
    <w:p w14:paraId="1571EA97" w14:textId="77777777" w:rsidR="00333180" w:rsidRDefault="00333180" w:rsidP="00AF4E22">
      <w:pPr>
        <w:spacing w:line="240" w:lineRule="auto"/>
        <w:jc w:val="both"/>
      </w:pPr>
    </w:p>
    <w:p w14:paraId="4E415AD4" w14:textId="77777777" w:rsidR="00333180" w:rsidRDefault="00333180" w:rsidP="00AF4E22">
      <w:pPr>
        <w:spacing w:line="240" w:lineRule="auto"/>
        <w:jc w:val="both"/>
      </w:pPr>
    </w:p>
    <w:p w14:paraId="6A9F3963" w14:textId="77777777" w:rsidR="009E2FD4" w:rsidRDefault="009E2FD4" w:rsidP="00AF4E22">
      <w:pPr>
        <w:spacing w:line="240" w:lineRule="auto"/>
        <w:jc w:val="both"/>
      </w:pPr>
    </w:p>
    <w:p w14:paraId="79696B2B" w14:textId="77777777" w:rsidR="009E2FD4" w:rsidRDefault="009E2FD4" w:rsidP="00333180">
      <w:pPr>
        <w:spacing w:line="240" w:lineRule="auto"/>
        <w:jc w:val="center"/>
      </w:pPr>
    </w:p>
    <w:p w14:paraId="5213F166" w14:textId="3D84310F" w:rsidR="009E2FD4" w:rsidRDefault="00236A4E" w:rsidP="00236A4E">
      <w:pPr>
        <w:spacing w:line="240" w:lineRule="auto"/>
      </w:pPr>
      <w:r>
        <w:t xml:space="preserve">       </w:t>
      </w:r>
      <w:r w:rsidR="009E2FD4">
        <w:t>Carlos Eduardo Belchior</w:t>
      </w:r>
      <w:r>
        <w:t xml:space="preserve">                                         Michelle Juliana Bueno</w:t>
      </w:r>
      <w:r w:rsidR="00333180">
        <w:br/>
      </w:r>
      <w:r>
        <w:t>Secret</w:t>
      </w:r>
      <w:r w:rsidR="00A1316A">
        <w:t>a</w:t>
      </w:r>
      <w:r>
        <w:t>ria Executiva de Conselhos                       Secretaria Executiva de Conselhos</w:t>
      </w:r>
    </w:p>
    <w:p w14:paraId="1C797CF0" w14:textId="77777777" w:rsidR="009E2FD4" w:rsidRDefault="009E2FD4" w:rsidP="00236A4E">
      <w:pPr>
        <w:spacing w:line="240" w:lineRule="auto"/>
      </w:pPr>
    </w:p>
    <w:p w14:paraId="453506F9" w14:textId="77777777" w:rsidR="009E2FD4" w:rsidRDefault="009E2FD4" w:rsidP="00AF4E22">
      <w:pPr>
        <w:spacing w:line="240" w:lineRule="auto"/>
        <w:jc w:val="both"/>
      </w:pPr>
    </w:p>
    <w:p w14:paraId="1E59565A" w14:textId="77777777" w:rsidR="009E2FD4" w:rsidRDefault="009E2FD4" w:rsidP="00AF4E22">
      <w:pPr>
        <w:spacing w:line="240" w:lineRule="auto"/>
        <w:jc w:val="both"/>
      </w:pPr>
    </w:p>
    <w:p w14:paraId="645270A4" w14:textId="77777777" w:rsidR="009E2FD4" w:rsidRDefault="009E2FD4" w:rsidP="00AF4E22">
      <w:pPr>
        <w:spacing w:line="240" w:lineRule="auto"/>
        <w:jc w:val="both"/>
      </w:pPr>
    </w:p>
    <w:p w14:paraId="78D84D85" w14:textId="77777777" w:rsidR="00891643" w:rsidRDefault="00891643" w:rsidP="00AF4E22">
      <w:pPr>
        <w:spacing w:line="240" w:lineRule="auto"/>
        <w:jc w:val="both"/>
      </w:pPr>
    </w:p>
    <w:p w14:paraId="1D22DE3B" w14:textId="77777777" w:rsidR="00891643" w:rsidRDefault="00891643" w:rsidP="00AF4E22">
      <w:pPr>
        <w:spacing w:line="240" w:lineRule="auto"/>
        <w:jc w:val="both"/>
      </w:pPr>
    </w:p>
    <w:p w14:paraId="5DB43B19" w14:textId="77777777" w:rsidR="00891643" w:rsidRDefault="00891643" w:rsidP="00AF4E22">
      <w:pPr>
        <w:spacing w:line="240" w:lineRule="auto"/>
        <w:jc w:val="both"/>
      </w:pPr>
    </w:p>
    <w:p w14:paraId="739437F1" w14:textId="702E4BC4" w:rsidR="00C63678" w:rsidRPr="005225A4" w:rsidRDefault="00C63678">
      <w:pPr>
        <w:jc w:val="both"/>
      </w:pPr>
      <w:r w:rsidRPr="005225A4">
        <w:t xml:space="preserve">                       </w:t>
      </w:r>
    </w:p>
    <w:p w14:paraId="00000005" w14:textId="77777777" w:rsidR="00DE7FA8" w:rsidRPr="005225A4" w:rsidRDefault="00DE7FA8">
      <w:pPr>
        <w:jc w:val="both"/>
      </w:pPr>
    </w:p>
    <w:p w14:paraId="00000006" w14:textId="77777777" w:rsidR="00DE7FA8" w:rsidRPr="005225A4" w:rsidRDefault="00DE7FA8" w:rsidP="00BC3F58">
      <w:pPr>
        <w:ind w:left="-567"/>
        <w:jc w:val="both"/>
      </w:pPr>
    </w:p>
    <w:p w14:paraId="00000007" w14:textId="77777777" w:rsidR="00DE7FA8" w:rsidRPr="005225A4" w:rsidRDefault="00DE7FA8">
      <w:pPr>
        <w:jc w:val="both"/>
      </w:pPr>
    </w:p>
    <w:p w14:paraId="00000008" w14:textId="77777777" w:rsidR="00DE7FA8" w:rsidRPr="005225A4" w:rsidRDefault="00DE7FA8">
      <w:pPr>
        <w:jc w:val="both"/>
      </w:pPr>
    </w:p>
    <w:p w14:paraId="00000009" w14:textId="77777777" w:rsidR="00DE7FA8" w:rsidRPr="005225A4" w:rsidRDefault="00DE7FA8">
      <w:pPr>
        <w:jc w:val="both"/>
      </w:pPr>
    </w:p>
    <w:p w14:paraId="0000000A" w14:textId="77777777" w:rsidR="00DE7FA8" w:rsidRPr="005225A4" w:rsidRDefault="00DE7FA8">
      <w:pPr>
        <w:jc w:val="both"/>
      </w:pPr>
    </w:p>
    <w:p w14:paraId="0000000B" w14:textId="77777777" w:rsidR="00DE7FA8" w:rsidRPr="005225A4" w:rsidRDefault="00C63678">
      <w:pPr>
        <w:jc w:val="both"/>
      </w:pPr>
      <w:r w:rsidRPr="005225A4">
        <w:t xml:space="preserve">    </w:t>
      </w:r>
    </w:p>
    <w:sectPr w:rsidR="00DE7FA8" w:rsidRPr="005225A4" w:rsidSect="008D3D10">
      <w:headerReference w:type="default" r:id="rId8"/>
      <w:footerReference w:type="default" r:id="rId9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34307" w14:textId="77777777" w:rsidR="00847A3C" w:rsidRDefault="00847A3C" w:rsidP="0094398B">
      <w:pPr>
        <w:spacing w:line="240" w:lineRule="auto"/>
      </w:pPr>
      <w:r>
        <w:separator/>
      </w:r>
    </w:p>
  </w:endnote>
  <w:endnote w:type="continuationSeparator" w:id="0">
    <w:p w14:paraId="39A5AF81" w14:textId="77777777" w:rsidR="00847A3C" w:rsidRDefault="00847A3C" w:rsidP="00943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03C41" w14:textId="77777777" w:rsidR="00847A3C" w:rsidRDefault="00847A3C" w:rsidP="0094398B">
    <w:pPr>
      <w:jc w:val="center"/>
      <w:rPr>
        <w:rFonts w:ascii="Century Gothic" w:hAnsi="Century Gothic" w:cs="Tahoma"/>
        <w:sz w:val="18"/>
        <w:szCs w:val="18"/>
      </w:rPr>
    </w:pPr>
    <w:r>
      <w:rPr>
        <w:rFonts w:ascii="Century Gothic" w:hAnsi="Century Gothic" w:cs="Tahoma"/>
        <w:sz w:val="18"/>
        <w:szCs w:val="18"/>
      </w:rPr>
      <w:t>___________________________________________________________________________________________________</w:t>
    </w:r>
  </w:p>
  <w:p w14:paraId="02167224" w14:textId="72C67923" w:rsidR="00847A3C" w:rsidRPr="0094398B" w:rsidRDefault="00847A3C" w:rsidP="0094398B">
    <w:pPr>
      <w:jc w:val="center"/>
      <w:rPr>
        <w:rFonts w:ascii="Century Gothic" w:hAnsi="Century Gothic" w:cs="Tahoma"/>
        <w:sz w:val="18"/>
        <w:szCs w:val="18"/>
      </w:rPr>
    </w:pPr>
    <w:r w:rsidRPr="00EE30A7">
      <w:rPr>
        <w:rFonts w:ascii="Century Gothic" w:hAnsi="Century Gothic" w:cs="Tahoma"/>
        <w:sz w:val="18"/>
        <w:szCs w:val="18"/>
      </w:rPr>
      <w:t>Rua Treze de Maio, 175 Centro - 13.600-090</w:t>
    </w:r>
    <w:r w:rsidRPr="00EE30A7">
      <w:rPr>
        <w:rFonts w:ascii="Century Gothic" w:hAnsi="Century Gothic"/>
        <w:i/>
        <w:iCs/>
        <w:sz w:val="18"/>
        <w:szCs w:val="18"/>
      </w:rPr>
      <w:t xml:space="preserve"> Araras/SP</w:t>
    </w:r>
    <w:r w:rsidRPr="00EE30A7">
      <w:rPr>
        <w:rFonts w:ascii="Century Gothic" w:hAnsi="Century Gothic" w:cs="Tahoma"/>
        <w:sz w:val="18"/>
        <w:szCs w:val="18"/>
      </w:rPr>
      <w:t xml:space="preserve"> </w:t>
    </w:r>
    <w:r w:rsidRPr="00EE30A7">
      <w:rPr>
        <w:rFonts w:ascii="Century Gothic" w:hAnsi="Century Gothic"/>
        <w:i/>
        <w:iCs/>
        <w:sz w:val="18"/>
        <w:szCs w:val="18"/>
      </w:rPr>
      <w:t>(19)</w:t>
    </w:r>
    <w:r>
      <w:rPr>
        <w:rFonts w:ascii="Century Gothic" w:hAnsi="Century Gothic"/>
        <w:i/>
        <w:iCs/>
        <w:sz w:val="18"/>
        <w:szCs w:val="18"/>
      </w:rPr>
      <w:t xml:space="preserve"> 3543-1700</w:t>
    </w:r>
    <w:r w:rsidRPr="00EE30A7">
      <w:rPr>
        <w:rFonts w:ascii="Century Gothic" w:hAnsi="Century Gothic"/>
        <w:i/>
        <w:iCs/>
        <w:sz w:val="18"/>
        <w:szCs w:val="18"/>
      </w:rPr>
      <w:br/>
    </w:r>
    <w:hyperlink r:id="rId1" w:history="1">
      <w:r w:rsidRPr="000036E9">
        <w:rPr>
          <w:rStyle w:val="Hyperlink"/>
          <w:rFonts w:ascii="Century Gothic" w:hAnsi="Century Gothic" w:cs="Tahoma"/>
          <w:sz w:val="18"/>
          <w:szCs w:val="18"/>
        </w:rPr>
        <w:t>comsea@araras.sp.gov.br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AC8E3" w14:textId="77777777" w:rsidR="00847A3C" w:rsidRDefault="00847A3C" w:rsidP="0094398B">
      <w:pPr>
        <w:spacing w:line="240" w:lineRule="auto"/>
      </w:pPr>
      <w:r>
        <w:separator/>
      </w:r>
    </w:p>
  </w:footnote>
  <w:footnote w:type="continuationSeparator" w:id="0">
    <w:p w14:paraId="7A9224B1" w14:textId="77777777" w:rsidR="00847A3C" w:rsidRDefault="00847A3C" w:rsidP="00943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772C" w14:textId="5FFFD2D5" w:rsidR="00847A3C" w:rsidRDefault="00847A3C" w:rsidP="00915BB9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DE SEGURANÇA ALIMENTAR E NUTRICIONAL</w:t>
    </w:r>
  </w:p>
  <w:p w14:paraId="4688327C" w14:textId="7205930A" w:rsidR="00847A3C" w:rsidRDefault="00847A3C" w:rsidP="00915BB9">
    <w:pPr>
      <w:pStyle w:val="Cabealho"/>
      <w:jc w:val="center"/>
    </w:pPr>
    <w:r>
      <w:rPr>
        <w:b/>
        <w:sz w:val="24"/>
        <w:szCs w:val="24"/>
      </w:rPr>
      <w:t>COMSEA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A8"/>
    <w:rsid w:val="0000082B"/>
    <w:rsid w:val="0002188B"/>
    <w:rsid w:val="00026AA9"/>
    <w:rsid w:val="00027235"/>
    <w:rsid w:val="00050AE3"/>
    <w:rsid w:val="00051DD0"/>
    <w:rsid w:val="0007052B"/>
    <w:rsid w:val="00072DAB"/>
    <w:rsid w:val="00077CA1"/>
    <w:rsid w:val="0008204C"/>
    <w:rsid w:val="00091EA6"/>
    <w:rsid w:val="000B0546"/>
    <w:rsid w:val="000D7F88"/>
    <w:rsid w:val="000E287D"/>
    <w:rsid w:val="000E6151"/>
    <w:rsid w:val="000F6429"/>
    <w:rsid w:val="000F6D34"/>
    <w:rsid w:val="00103199"/>
    <w:rsid w:val="00107DF4"/>
    <w:rsid w:val="00117102"/>
    <w:rsid w:val="00134F18"/>
    <w:rsid w:val="00137A31"/>
    <w:rsid w:val="00153009"/>
    <w:rsid w:val="001611E1"/>
    <w:rsid w:val="00161FC9"/>
    <w:rsid w:val="001633A2"/>
    <w:rsid w:val="00175007"/>
    <w:rsid w:val="0018608B"/>
    <w:rsid w:val="00186C46"/>
    <w:rsid w:val="00190E78"/>
    <w:rsid w:val="001A35F7"/>
    <w:rsid w:val="001B44B7"/>
    <w:rsid w:val="001C398F"/>
    <w:rsid w:val="001E2AEA"/>
    <w:rsid w:val="001E78EA"/>
    <w:rsid w:val="00213A1F"/>
    <w:rsid w:val="00220BF1"/>
    <w:rsid w:val="00224A6A"/>
    <w:rsid w:val="002301B7"/>
    <w:rsid w:val="00231473"/>
    <w:rsid w:val="00236A4E"/>
    <w:rsid w:val="00242B8D"/>
    <w:rsid w:val="00253A46"/>
    <w:rsid w:val="00260146"/>
    <w:rsid w:val="002634B1"/>
    <w:rsid w:val="00263854"/>
    <w:rsid w:val="0026668D"/>
    <w:rsid w:val="00267D30"/>
    <w:rsid w:val="0028036B"/>
    <w:rsid w:val="00292DF4"/>
    <w:rsid w:val="002948A3"/>
    <w:rsid w:val="0029775D"/>
    <w:rsid w:val="002A0C31"/>
    <w:rsid w:val="002A2EB8"/>
    <w:rsid w:val="002A640B"/>
    <w:rsid w:val="002C0CA6"/>
    <w:rsid w:val="002C736D"/>
    <w:rsid w:val="002D490F"/>
    <w:rsid w:val="002E0395"/>
    <w:rsid w:val="002E3A31"/>
    <w:rsid w:val="002E73C3"/>
    <w:rsid w:val="00303BA6"/>
    <w:rsid w:val="00303DB0"/>
    <w:rsid w:val="003073BC"/>
    <w:rsid w:val="00313330"/>
    <w:rsid w:val="0032593A"/>
    <w:rsid w:val="00333180"/>
    <w:rsid w:val="00333B39"/>
    <w:rsid w:val="00335217"/>
    <w:rsid w:val="00335B3E"/>
    <w:rsid w:val="003425E4"/>
    <w:rsid w:val="00366419"/>
    <w:rsid w:val="00371212"/>
    <w:rsid w:val="00372764"/>
    <w:rsid w:val="00383C32"/>
    <w:rsid w:val="00390D28"/>
    <w:rsid w:val="003913B1"/>
    <w:rsid w:val="003B1021"/>
    <w:rsid w:val="003B3BCD"/>
    <w:rsid w:val="003D31FB"/>
    <w:rsid w:val="003D75FB"/>
    <w:rsid w:val="003F27CA"/>
    <w:rsid w:val="00413FB2"/>
    <w:rsid w:val="00420752"/>
    <w:rsid w:val="00421058"/>
    <w:rsid w:val="00421FAF"/>
    <w:rsid w:val="00447258"/>
    <w:rsid w:val="0045456A"/>
    <w:rsid w:val="00466D63"/>
    <w:rsid w:val="0048315E"/>
    <w:rsid w:val="0048448E"/>
    <w:rsid w:val="004A36DC"/>
    <w:rsid w:val="004C4354"/>
    <w:rsid w:val="004E4BCA"/>
    <w:rsid w:val="004E6702"/>
    <w:rsid w:val="004E6993"/>
    <w:rsid w:val="005019A5"/>
    <w:rsid w:val="00512321"/>
    <w:rsid w:val="005225A4"/>
    <w:rsid w:val="0053744C"/>
    <w:rsid w:val="00541A90"/>
    <w:rsid w:val="00553B7F"/>
    <w:rsid w:val="00554E09"/>
    <w:rsid w:val="005664F5"/>
    <w:rsid w:val="0057368E"/>
    <w:rsid w:val="0057476B"/>
    <w:rsid w:val="00594943"/>
    <w:rsid w:val="00595976"/>
    <w:rsid w:val="005C5258"/>
    <w:rsid w:val="005C7C61"/>
    <w:rsid w:val="005D1130"/>
    <w:rsid w:val="005E4CB5"/>
    <w:rsid w:val="005F7F6B"/>
    <w:rsid w:val="006018D9"/>
    <w:rsid w:val="006113B7"/>
    <w:rsid w:val="00611F7F"/>
    <w:rsid w:val="00613DEB"/>
    <w:rsid w:val="00622EB7"/>
    <w:rsid w:val="00636D49"/>
    <w:rsid w:val="00641382"/>
    <w:rsid w:val="006440FC"/>
    <w:rsid w:val="00646432"/>
    <w:rsid w:val="00660636"/>
    <w:rsid w:val="00672B93"/>
    <w:rsid w:val="00683CE6"/>
    <w:rsid w:val="00684CE4"/>
    <w:rsid w:val="00686213"/>
    <w:rsid w:val="006A0659"/>
    <w:rsid w:val="006B006E"/>
    <w:rsid w:val="006F0B4D"/>
    <w:rsid w:val="006F4163"/>
    <w:rsid w:val="006F452A"/>
    <w:rsid w:val="00705A95"/>
    <w:rsid w:val="00711640"/>
    <w:rsid w:val="0072199E"/>
    <w:rsid w:val="0072792C"/>
    <w:rsid w:val="00753BC2"/>
    <w:rsid w:val="00781225"/>
    <w:rsid w:val="00783E96"/>
    <w:rsid w:val="00785900"/>
    <w:rsid w:val="00785A05"/>
    <w:rsid w:val="007862DD"/>
    <w:rsid w:val="00786438"/>
    <w:rsid w:val="007A0B74"/>
    <w:rsid w:val="007B4301"/>
    <w:rsid w:val="007B49D8"/>
    <w:rsid w:val="007C07EF"/>
    <w:rsid w:val="007C3DCC"/>
    <w:rsid w:val="007C756F"/>
    <w:rsid w:val="007E7364"/>
    <w:rsid w:val="00811588"/>
    <w:rsid w:val="00820406"/>
    <w:rsid w:val="008218A7"/>
    <w:rsid w:val="008247EF"/>
    <w:rsid w:val="00837738"/>
    <w:rsid w:val="00847A3C"/>
    <w:rsid w:val="00851D5C"/>
    <w:rsid w:val="008550AE"/>
    <w:rsid w:val="00882D37"/>
    <w:rsid w:val="008839E9"/>
    <w:rsid w:val="008846C1"/>
    <w:rsid w:val="00891643"/>
    <w:rsid w:val="00896427"/>
    <w:rsid w:val="008A4D28"/>
    <w:rsid w:val="008B5E2C"/>
    <w:rsid w:val="008D3D10"/>
    <w:rsid w:val="008D515F"/>
    <w:rsid w:val="008D6980"/>
    <w:rsid w:val="008E4322"/>
    <w:rsid w:val="008E57A7"/>
    <w:rsid w:val="008E5F8E"/>
    <w:rsid w:val="008F4E94"/>
    <w:rsid w:val="00910646"/>
    <w:rsid w:val="00910B13"/>
    <w:rsid w:val="00915BB9"/>
    <w:rsid w:val="009176C6"/>
    <w:rsid w:val="0092073C"/>
    <w:rsid w:val="009213B8"/>
    <w:rsid w:val="009216BB"/>
    <w:rsid w:val="00930123"/>
    <w:rsid w:val="00934D74"/>
    <w:rsid w:val="009372F8"/>
    <w:rsid w:val="0094398B"/>
    <w:rsid w:val="00957322"/>
    <w:rsid w:val="00966E3E"/>
    <w:rsid w:val="00970A2D"/>
    <w:rsid w:val="00982E73"/>
    <w:rsid w:val="00993C22"/>
    <w:rsid w:val="009B2C4E"/>
    <w:rsid w:val="009B4A84"/>
    <w:rsid w:val="009B52D9"/>
    <w:rsid w:val="009B561F"/>
    <w:rsid w:val="009D118C"/>
    <w:rsid w:val="009E2FD4"/>
    <w:rsid w:val="009F12A1"/>
    <w:rsid w:val="009F4576"/>
    <w:rsid w:val="009F50A1"/>
    <w:rsid w:val="00A0464B"/>
    <w:rsid w:val="00A060B1"/>
    <w:rsid w:val="00A1316A"/>
    <w:rsid w:val="00A22D22"/>
    <w:rsid w:val="00A233AB"/>
    <w:rsid w:val="00A26196"/>
    <w:rsid w:val="00A42689"/>
    <w:rsid w:val="00A43EA9"/>
    <w:rsid w:val="00A620D8"/>
    <w:rsid w:val="00A71020"/>
    <w:rsid w:val="00A71532"/>
    <w:rsid w:val="00A95233"/>
    <w:rsid w:val="00A970D5"/>
    <w:rsid w:val="00A97CF9"/>
    <w:rsid w:val="00AA2359"/>
    <w:rsid w:val="00AA5934"/>
    <w:rsid w:val="00AA5D9F"/>
    <w:rsid w:val="00AB43C2"/>
    <w:rsid w:val="00AC0EBC"/>
    <w:rsid w:val="00AE2030"/>
    <w:rsid w:val="00AF4E22"/>
    <w:rsid w:val="00B006CA"/>
    <w:rsid w:val="00B0428B"/>
    <w:rsid w:val="00B04F5E"/>
    <w:rsid w:val="00B0669B"/>
    <w:rsid w:val="00B0757E"/>
    <w:rsid w:val="00B11813"/>
    <w:rsid w:val="00B212E6"/>
    <w:rsid w:val="00B32124"/>
    <w:rsid w:val="00B34485"/>
    <w:rsid w:val="00B34F07"/>
    <w:rsid w:val="00B43F84"/>
    <w:rsid w:val="00B43F95"/>
    <w:rsid w:val="00B47C0E"/>
    <w:rsid w:val="00B52748"/>
    <w:rsid w:val="00B528DA"/>
    <w:rsid w:val="00B607FC"/>
    <w:rsid w:val="00B64279"/>
    <w:rsid w:val="00B74AB0"/>
    <w:rsid w:val="00B91087"/>
    <w:rsid w:val="00B93E67"/>
    <w:rsid w:val="00BA24AA"/>
    <w:rsid w:val="00BA44F4"/>
    <w:rsid w:val="00BB7405"/>
    <w:rsid w:val="00BC3F58"/>
    <w:rsid w:val="00C00B2F"/>
    <w:rsid w:val="00C10177"/>
    <w:rsid w:val="00C11D97"/>
    <w:rsid w:val="00C15DB4"/>
    <w:rsid w:val="00C33E37"/>
    <w:rsid w:val="00C44CE4"/>
    <w:rsid w:val="00C63678"/>
    <w:rsid w:val="00C707B2"/>
    <w:rsid w:val="00C726F1"/>
    <w:rsid w:val="00C732B0"/>
    <w:rsid w:val="00C8266A"/>
    <w:rsid w:val="00C952AC"/>
    <w:rsid w:val="00CA5397"/>
    <w:rsid w:val="00CA6E8C"/>
    <w:rsid w:val="00CA7498"/>
    <w:rsid w:val="00CB2A65"/>
    <w:rsid w:val="00CB60C3"/>
    <w:rsid w:val="00CC19D4"/>
    <w:rsid w:val="00CC23E0"/>
    <w:rsid w:val="00CC6DC6"/>
    <w:rsid w:val="00CE4703"/>
    <w:rsid w:val="00D11A01"/>
    <w:rsid w:val="00D13226"/>
    <w:rsid w:val="00D1530C"/>
    <w:rsid w:val="00D212E0"/>
    <w:rsid w:val="00D25F70"/>
    <w:rsid w:val="00D413A9"/>
    <w:rsid w:val="00D53884"/>
    <w:rsid w:val="00D56899"/>
    <w:rsid w:val="00D61F88"/>
    <w:rsid w:val="00D67398"/>
    <w:rsid w:val="00D71780"/>
    <w:rsid w:val="00D77F3A"/>
    <w:rsid w:val="00D86FBB"/>
    <w:rsid w:val="00DA4B62"/>
    <w:rsid w:val="00DE1B9A"/>
    <w:rsid w:val="00DE5407"/>
    <w:rsid w:val="00DE65B4"/>
    <w:rsid w:val="00DE7FA8"/>
    <w:rsid w:val="00DF1E1C"/>
    <w:rsid w:val="00DF5E58"/>
    <w:rsid w:val="00DF7A8F"/>
    <w:rsid w:val="00E01CA5"/>
    <w:rsid w:val="00E02BE6"/>
    <w:rsid w:val="00E1169B"/>
    <w:rsid w:val="00E11E31"/>
    <w:rsid w:val="00E238F0"/>
    <w:rsid w:val="00E3033F"/>
    <w:rsid w:val="00E45CFD"/>
    <w:rsid w:val="00E544B7"/>
    <w:rsid w:val="00E66471"/>
    <w:rsid w:val="00E7295D"/>
    <w:rsid w:val="00E77BC0"/>
    <w:rsid w:val="00E846B9"/>
    <w:rsid w:val="00E953E6"/>
    <w:rsid w:val="00E9639A"/>
    <w:rsid w:val="00EA7054"/>
    <w:rsid w:val="00EB3421"/>
    <w:rsid w:val="00EB51CA"/>
    <w:rsid w:val="00EB660C"/>
    <w:rsid w:val="00EB76CD"/>
    <w:rsid w:val="00ED3BA8"/>
    <w:rsid w:val="00ED58C6"/>
    <w:rsid w:val="00EE02BC"/>
    <w:rsid w:val="00EE7939"/>
    <w:rsid w:val="00EF2168"/>
    <w:rsid w:val="00EF77A2"/>
    <w:rsid w:val="00F00531"/>
    <w:rsid w:val="00F02231"/>
    <w:rsid w:val="00F10C81"/>
    <w:rsid w:val="00F110F1"/>
    <w:rsid w:val="00F12F11"/>
    <w:rsid w:val="00F357FF"/>
    <w:rsid w:val="00F54A42"/>
    <w:rsid w:val="00F56A49"/>
    <w:rsid w:val="00F6605F"/>
    <w:rsid w:val="00F736D0"/>
    <w:rsid w:val="00F85395"/>
    <w:rsid w:val="00F9053D"/>
    <w:rsid w:val="00F925F7"/>
    <w:rsid w:val="00F96748"/>
    <w:rsid w:val="00FC6C3E"/>
    <w:rsid w:val="00FD5274"/>
    <w:rsid w:val="00FD6ECC"/>
    <w:rsid w:val="00FF6308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5BE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3F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8B"/>
  </w:style>
  <w:style w:type="paragraph" w:styleId="Rodap">
    <w:name w:val="footer"/>
    <w:basedOn w:val="Normal"/>
    <w:link w:val="Rodap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8B"/>
  </w:style>
  <w:style w:type="character" w:styleId="Hyperlink">
    <w:name w:val="Hyperlink"/>
    <w:basedOn w:val="Fontepargpadro"/>
    <w:uiPriority w:val="99"/>
    <w:unhideWhenUsed/>
    <w:rsid w:val="0094398B"/>
    <w:rPr>
      <w:color w:val="0000FF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94398B"/>
  </w:style>
  <w:style w:type="character" w:styleId="nfase">
    <w:name w:val="Emphasis"/>
    <w:basedOn w:val="Fontepargpadro"/>
    <w:uiPriority w:val="20"/>
    <w:qFormat/>
    <w:rsid w:val="009D118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7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BC3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BC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3F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8B"/>
  </w:style>
  <w:style w:type="paragraph" w:styleId="Rodap">
    <w:name w:val="footer"/>
    <w:basedOn w:val="Normal"/>
    <w:link w:val="Rodap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8B"/>
  </w:style>
  <w:style w:type="character" w:styleId="Hyperlink">
    <w:name w:val="Hyperlink"/>
    <w:basedOn w:val="Fontepargpadro"/>
    <w:uiPriority w:val="99"/>
    <w:unhideWhenUsed/>
    <w:rsid w:val="0094398B"/>
    <w:rPr>
      <w:color w:val="0000FF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94398B"/>
  </w:style>
  <w:style w:type="character" w:styleId="nfase">
    <w:name w:val="Emphasis"/>
    <w:basedOn w:val="Fontepargpadro"/>
    <w:uiPriority w:val="20"/>
    <w:qFormat/>
    <w:rsid w:val="009D118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7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BC3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BC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219499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7056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09877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518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1458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640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7253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sea@araras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9477-270A-4A50-90C2-3BE8F16E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952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Michelle Juliana Bueno Kobori</cp:lastModifiedBy>
  <cp:revision>9</cp:revision>
  <cp:lastPrinted>2025-03-19T11:22:00Z</cp:lastPrinted>
  <dcterms:created xsi:type="dcterms:W3CDTF">2025-03-18T19:25:00Z</dcterms:created>
  <dcterms:modified xsi:type="dcterms:W3CDTF">2025-03-24T12:15:00Z</dcterms:modified>
</cp:coreProperties>
</file>